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spacing w:val="120"/>
          <w:kern w:val="0"/>
          <w:sz w:val="24"/>
        </w:rPr>
        <w:t>ニセコ町行政視察申込</w:t>
      </w:r>
      <w:r>
        <w:rPr>
          <w:rFonts w:hint="eastAsia" w:ascii="ＭＳ ゴシック" w:hAnsi="ＭＳ ゴシック" w:eastAsia="ＭＳ ゴシック"/>
          <w:b w:val="1"/>
          <w:spacing w:val="3"/>
          <w:kern w:val="0"/>
          <w:sz w:val="24"/>
        </w:rPr>
        <w:t>書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</w:p>
    <w:p>
      <w:pPr>
        <w:pStyle w:val="0"/>
        <w:spacing w:after="175" w:afterLines="50" w:afterAutospacing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7"/>
        <w:gridCol w:w="1660"/>
        <w:gridCol w:w="1382"/>
        <w:gridCol w:w="898"/>
        <w:gridCol w:w="719"/>
        <w:gridCol w:w="829"/>
        <w:gridCol w:w="2403"/>
      </w:tblGrid>
      <w:tr>
        <w:trPr/>
        <w:tc>
          <w:tcPr>
            <w:tcW w:w="17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視察団体名</w:t>
            </w:r>
          </w:p>
        </w:tc>
        <w:tc>
          <w:tcPr>
            <w:tcW w:w="304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視察人数</w:t>
            </w:r>
          </w:p>
        </w:tc>
        <w:tc>
          <w:tcPr>
            <w:tcW w:w="3232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　　　人</w:t>
            </w:r>
          </w:p>
        </w:tc>
      </w:tr>
      <w:tr>
        <w:trPr/>
        <w:tc>
          <w:tcPr>
            <w:tcW w:w="17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視察希望日</w:t>
            </w:r>
          </w:p>
        </w:tc>
        <w:tc>
          <w:tcPr>
            <w:tcW w:w="3042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月　　日　（　）</w:t>
            </w:r>
          </w:p>
        </w:tc>
        <w:tc>
          <w:tcPr>
            <w:tcW w:w="1617" w:type="dxa"/>
            <w:gridSpan w:val="2"/>
            <w:shd w:val="clear" w:color="auto" w:fill="auto"/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視察希望時間</w:t>
            </w:r>
          </w:p>
        </w:tc>
        <w:tc>
          <w:tcPr>
            <w:tcW w:w="3232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時　　分～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時　　分</w:t>
            </w:r>
          </w:p>
        </w:tc>
      </w:tr>
      <w:tr>
        <w:trPr>
          <w:trHeight w:val="1046" w:hRule="atLeast"/>
        </w:trPr>
        <w:tc>
          <w:tcPr>
            <w:tcW w:w="17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視察内容</w:t>
            </w:r>
          </w:p>
        </w:tc>
        <w:tc>
          <w:tcPr>
            <w:tcW w:w="7891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視察者名簿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※別紙可</w:t>
            </w: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役職（会派）</w:t>
            </w: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名</w:t>
            </w: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ind w:left="-107" w:leftChars="-51" w:right="-94" w:rightChars="-45" w:firstLine="108" w:firstLineChars="45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役職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会派）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　名</w:t>
            </w: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連絡先</w:t>
            </w: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w w:val="83"/>
                <w:kern w:val="0"/>
                <w:sz w:val="24"/>
              </w:rPr>
              <w:t>担当者職氏名</w:t>
            </w:r>
          </w:p>
        </w:tc>
        <w:tc>
          <w:tcPr>
            <w:tcW w:w="623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228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ＦＡＸ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w w:val="71"/>
                <w:kern w:val="0"/>
                <w:sz w:val="24"/>
              </w:rPr>
              <w:t>メールアドレ</w:t>
            </w:r>
            <w:r>
              <w:rPr>
                <w:rFonts w:hint="eastAsia" w:ascii="ＭＳ ゴシック" w:hAnsi="ＭＳ ゴシック" w:eastAsia="ＭＳ ゴシック"/>
                <w:spacing w:val="-8"/>
                <w:w w:val="71"/>
                <w:kern w:val="0"/>
                <w:sz w:val="24"/>
              </w:rPr>
              <w:t>ス</w:t>
            </w:r>
          </w:p>
        </w:tc>
        <w:tc>
          <w:tcPr>
            <w:tcW w:w="6231" w:type="dxa"/>
            <w:gridSpan w:val="5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町内宿泊先</w:t>
            </w:r>
          </w:p>
        </w:tc>
        <w:tc>
          <w:tcPr>
            <w:tcW w:w="3940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宿泊日</w:t>
            </w:r>
          </w:p>
        </w:tc>
        <w:tc>
          <w:tcPr>
            <w:tcW w:w="240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833" w:hRule="atLeast"/>
        </w:trPr>
        <w:tc>
          <w:tcPr>
            <w:tcW w:w="17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視察行程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※別紙可</w:t>
            </w:r>
          </w:p>
        </w:tc>
        <w:tc>
          <w:tcPr>
            <w:tcW w:w="7891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※視察日前後の行程及び視察行程中の連絡先をご記入ください</w:t>
            </w:r>
          </w:p>
        </w:tc>
      </w:tr>
      <w:tr>
        <w:trPr>
          <w:trHeight w:val="315" w:hRule="atLeast"/>
        </w:trPr>
        <w:tc>
          <w:tcPr>
            <w:tcW w:w="17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w w:val="85"/>
                <w:kern w:val="0"/>
                <w:sz w:val="24"/>
              </w:rPr>
              <w:t>その他連絡事</w:t>
            </w:r>
            <w:r>
              <w:rPr>
                <w:rFonts w:hint="eastAsia" w:ascii="ＭＳ ゴシック" w:hAnsi="ＭＳ ゴシック" w:eastAsia="ＭＳ ゴシック"/>
                <w:spacing w:val="-6"/>
                <w:w w:val="85"/>
                <w:kern w:val="0"/>
                <w:sz w:val="24"/>
              </w:rPr>
              <w:t>項</w:t>
            </w:r>
          </w:p>
        </w:tc>
        <w:tc>
          <w:tcPr>
            <w:tcW w:w="7891" w:type="dxa"/>
            <w:gridSpan w:val="6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ニセコ町記入欄</w:t>
      </w:r>
      <w:r>
        <w:rPr>
          <w:rFonts w:hint="eastAsia" w:ascii="ＭＳ ゴシック" w:hAnsi="ＭＳ ゴシック" w:eastAsia="ＭＳ ゴシック"/>
          <w:b w:val="1"/>
          <w:sz w:val="20"/>
        </w:rPr>
        <w:t>※記入しないでください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37"/>
        <w:gridCol w:w="3042"/>
        <w:gridCol w:w="1617"/>
        <w:gridCol w:w="3232"/>
      </w:tblGrid>
      <w:tr>
        <w:trPr/>
        <w:tc>
          <w:tcPr>
            <w:tcW w:w="17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3"/>
                <w:w w:val="85"/>
                <w:kern w:val="0"/>
                <w:sz w:val="24"/>
              </w:rPr>
              <w:t>受入対応担当</w:t>
            </w:r>
            <w:r>
              <w:rPr>
                <w:rFonts w:hint="eastAsia" w:ascii="ＭＳ ゴシック" w:hAnsi="ＭＳ ゴシック" w:eastAsia="ＭＳ ゴシック"/>
                <w:spacing w:val="-6"/>
                <w:w w:val="85"/>
                <w:kern w:val="0"/>
                <w:sz w:val="24"/>
              </w:rPr>
              <w:t>者</w:t>
            </w:r>
          </w:p>
        </w:tc>
        <w:tc>
          <w:tcPr>
            <w:tcW w:w="304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視察会場</w:t>
            </w:r>
          </w:p>
        </w:tc>
        <w:tc>
          <w:tcPr>
            <w:tcW w:w="32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74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視察受入日</w:t>
            </w:r>
          </w:p>
        </w:tc>
        <w:tc>
          <w:tcPr>
            <w:tcW w:w="3048" w:type="dxa"/>
            <w:shd w:val="clear" w:color="auto" w:fill="auto"/>
            <w:vAlign w:val="top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月　　日　（　）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視察時間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時　　分～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時　　分</w:t>
            </w:r>
          </w:p>
        </w:tc>
      </w:tr>
    </w:tbl>
    <w:p>
      <w:pPr>
        <w:pStyle w:val="0"/>
        <w:spacing w:after="175" w:afterLines="50" w:afterAutospacing="0"/>
        <w:rPr>
          <w:rFonts w:hint="default" w:ascii="ＭＳ ゴシック" w:hAnsi="ＭＳ ゴシック" w:eastAsia="ＭＳ ゴシック"/>
          <w:sz w:val="18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311785</wp:posOffset>
                </wp:positionV>
                <wp:extent cx="3429000" cy="1026795"/>
                <wp:effectExtent l="635" t="635" r="29845" b="10795"/>
                <wp:wrapNone/>
                <wp:docPr id="1026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1026795"/>
                          <a:chOff x="5814" y="14097"/>
                          <a:chExt cx="5400" cy="1617"/>
                        </a:xfrm>
                      </wpg:grpSpPr>
                      <wps:wsp>
                        <wps:cNvPr id="1027" name="AutoShape 3"/>
                        <wps:cNvSpPr>
                          <a:spLocks noChangeArrowheads="1"/>
                        </wps:cNvSpPr>
                        <wps:spPr>
                          <a:xfrm>
                            <a:off x="5814" y="14274"/>
                            <a:ext cx="540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8" name="Text Box 4"/>
                        <wps:cNvSpPr txBox="1">
                          <a:spLocks noChangeArrowheads="1"/>
                        </wps:cNvSpPr>
                        <wps:spPr>
                          <a:xfrm>
                            <a:off x="7074" y="14097"/>
                            <a:ext cx="30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sz w:val="24"/>
                                </w:rPr>
                                <w:t>行政視察に関する問合せ</w:t>
                              </w:r>
                            </w:p>
                          </w:txbxContent>
                        </wps:txbx>
                        <wps:bodyPr rot="0" vertOverflow="overflow" horzOverflow="overflow" wrap="square" lIns="74295" tIns="8890" rIns="74295" bIns="8890" anchor="t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style="mso-position-vertical-relative:text;z-index:2;mso-wrap-distance-left:9pt;width:270pt;height:80.84pt;mso-position-horizontal-relative:text;position:absolute;margin-left:207pt;margin-top:24.55pt;mso-wrap-distance-bottom:0pt;mso-wrap-distance-right:9pt;mso-wrap-distance-top:0pt;" coordsize="5400,1617" coordorigin="5814,14097" o:spid="_x0000_s1026" o:allowincell="t" o:allowoverlap="t">
                <v:roundrect id="AutoShape 3" style="position:absolute;left:5814;top:14274;width:5400;height:1440;" o:spid="_x0000_s1027" filled="f" stroked="t" strokecolor="#000000" strokeweight="0.75pt" o:spt="2" arcsize="10923f">
                  <v:fill/>
                  <v:stroke filltype="solid"/>
                  <v:textbox style="layout-flow:horizontal;"/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style="position:absolute;left:7074;top:14097;width:3060;height:360;" o:spid="_x0000_s1028" filled="t" fillcolor="#ffffff" stroked="t" strokecolor="#000000" strokeweight="0.75pt" o:spt="202" type="#_x0000_t202">
                  <v:fill/>
                  <v:stroke miterlimit="8" filltype="solid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sz w:val="24"/>
                          </w:rPr>
                          <w:t>行政視察に関する問合せ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  <w:sz w:val="18"/>
        </w:rPr>
        <w:t>チェック項目　　　□会場予約　　□担当者確認　　□視察一覧表エクセル入力</w:t>
      </w:r>
    </w:p>
    <w:p>
      <w:pPr>
        <w:pStyle w:val="0"/>
        <w:ind w:right="96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 xml:space="preserve"> </w:t>
      </w:r>
    </w:p>
    <w:p>
      <w:pPr>
        <w:pStyle w:val="0"/>
        <w:wordWrap w:val="0"/>
        <w:ind w:right="48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企画環境課広報広聴係　担当　澤田・矢野目</w:t>
      </w:r>
      <w:bookmarkStart w:id="0" w:name="_GoBack"/>
      <w:bookmarkEnd w:id="0"/>
    </w:p>
    <w:p>
      <w:pPr>
        <w:pStyle w:val="0"/>
        <w:ind w:right="72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TEL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default" w:ascii="ＭＳ ゴシック" w:hAnsi="ＭＳ ゴシック" w:eastAsia="ＭＳ ゴシック"/>
          <w:sz w:val="24"/>
        </w:rPr>
        <w:t>0136-44-2121</w:t>
      </w:r>
      <w:r>
        <w:rPr>
          <w:rFonts w:hint="eastAsia" w:ascii="ＭＳ ゴシック" w:hAnsi="ＭＳ ゴシック" w:eastAsia="ＭＳ ゴシック"/>
          <w:sz w:val="24"/>
        </w:rPr>
        <w:t>／</w:t>
      </w:r>
      <w:r>
        <w:rPr>
          <w:rFonts w:hint="default" w:ascii="ＭＳ ゴシック" w:hAnsi="ＭＳ ゴシック" w:eastAsia="ＭＳ ゴシック"/>
          <w:sz w:val="24"/>
        </w:rPr>
        <w:t>FAX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default" w:ascii="ＭＳ ゴシック" w:hAnsi="ＭＳ ゴシック" w:eastAsia="ＭＳ ゴシック"/>
          <w:sz w:val="24"/>
        </w:rPr>
        <w:t>0136-44-3500</w:t>
      </w:r>
    </w:p>
    <w:p>
      <w:pPr>
        <w:pStyle w:val="0"/>
        <w:wordWrap w:val="0"/>
        <w:ind w:right="72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w:t>E-mail</w:t>
      </w:r>
      <w:r>
        <w:rPr>
          <w:rFonts w:hint="eastAsia" w:ascii="ＭＳ ゴシック" w:hAnsi="ＭＳ ゴシック" w:eastAsia="ＭＳ ゴシック"/>
          <w:sz w:val="24"/>
        </w:rPr>
        <w:t>：</w:t>
      </w:r>
      <w:r>
        <w:rPr>
          <w:rFonts w:hint="default" w:ascii="ＭＳ ゴシック" w:hAnsi="ＭＳ ゴシック" w:eastAsia="ＭＳ ゴシック"/>
          <w:sz w:val="24"/>
        </w:rPr>
        <w:t>koho@town.niseko.lg.jp</w:t>
      </w:r>
      <w:r>
        <w:rPr>
          <w:rFonts w:hint="eastAsia" w:ascii="ＭＳ ゴシック" w:hAnsi="ＭＳ ゴシック" w:eastAsia="ＭＳ ゴシック"/>
          <w:sz w:val="24"/>
        </w:rPr>
        <w:t>　</w:t>
      </w:r>
    </w:p>
    <w:sectPr>
      <w:pgSz w:w="11906" w:h="16838"/>
      <w:pgMar w:top="1418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</Words>
  <Characters>300</Characters>
  <Application>JUST Note</Application>
  <Lines>202</Lines>
  <Paragraphs>38</Paragraphs>
  <CharactersWithSpaces>353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行政視察申込書</dc:title>
  <dcterms:created xsi:type="dcterms:W3CDTF">2019-04-04T10:15:00Z</dcterms:created>
  <dcterms:modified xsi:type="dcterms:W3CDTF">2024-08-02T01:34:58Z</dcterms:modified>
  <cp:revision>2</cp:revision>
</cp:coreProperties>
</file>