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ED" w:rsidRPr="00C91F91" w:rsidRDefault="00A93D32" w:rsidP="00C91F91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r w:rsidR="009967ED" w:rsidRPr="00C91F91">
        <w:rPr>
          <w:rFonts w:ascii="ＭＳ 明朝" w:hAnsi="ＭＳ 明朝" w:hint="eastAsia"/>
          <w:sz w:val="24"/>
        </w:rPr>
        <w:t>年ニセコ町告示第</w:t>
      </w:r>
      <w:r w:rsidR="001568C5">
        <w:rPr>
          <w:rFonts w:ascii="ＭＳ 明朝" w:hAnsi="ＭＳ 明朝" w:hint="eastAsia"/>
          <w:sz w:val="24"/>
        </w:rPr>
        <w:t>１６</w:t>
      </w:r>
      <w:bookmarkStart w:id="0" w:name="_GoBack"/>
      <w:bookmarkEnd w:id="0"/>
      <w:r w:rsidR="009967ED" w:rsidRPr="00C91F91">
        <w:rPr>
          <w:rFonts w:ascii="ＭＳ 明朝" w:hAnsi="ＭＳ 明朝" w:hint="eastAsia"/>
          <w:sz w:val="24"/>
        </w:rPr>
        <w:t>号</w:t>
      </w:r>
    </w:p>
    <w:p w:rsidR="009967ED" w:rsidRDefault="009967ED" w:rsidP="00C91F91">
      <w:pPr>
        <w:rPr>
          <w:rFonts w:ascii="ＭＳ 明朝" w:hAnsi="ＭＳ 明朝"/>
          <w:sz w:val="24"/>
        </w:rPr>
      </w:pPr>
    </w:p>
    <w:p w:rsidR="00025906" w:rsidRPr="00434C3C" w:rsidRDefault="00025906" w:rsidP="00C91F91">
      <w:pPr>
        <w:rPr>
          <w:rFonts w:ascii="ＭＳ 明朝" w:hAnsi="ＭＳ 明朝"/>
          <w:sz w:val="24"/>
        </w:rPr>
      </w:pPr>
    </w:p>
    <w:p w:rsidR="009967ED" w:rsidRPr="00C91F91" w:rsidRDefault="009967ED" w:rsidP="00C91F91">
      <w:pPr>
        <w:jc w:val="center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ニセコ町</w:t>
      </w:r>
      <w:r w:rsidR="0095684A">
        <w:rPr>
          <w:rFonts w:ascii="ＭＳ 明朝" w:hAnsi="ＭＳ 明朝" w:hint="eastAsia"/>
          <w:sz w:val="24"/>
        </w:rPr>
        <w:t>道路の構造の技術的基準等を定める条例</w:t>
      </w:r>
      <w:r w:rsidRPr="00C91F91">
        <w:rPr>
          <w:rFonts w:ascii="ＭＳ 明朝" w:hAnsi="ＭＳ 明朝" w:hint="eastAsia"/>
          <w:sz w:val="24"/>
        </w:rPr>
        <w:t>の一部を改正する条例（案）の縦覧</w:t>
      </w:r>
    </w:p>
    <w:p w:rsidR="009967ED" w:rsidRDefault="009967ED" w:rsidP="00C91F91">
      <w:pPr>
        <w:rPr>
          <w:rFonts w:ascii="ＭＳ 明朝" w:hAnsi="ＭＳ 明朝"/>
          <w:sz w:val="24"/>
        </w:rPr>
      </w:pPr>
    </w:p>
    <w:p w:rsidR="00025906" w:rsidRPr="00C91F91" w:rsidRDefault="00025906" w:rsidP="00C91F91">
      <w:pPr>
        <w:rPr>
          <w:rFonts w:ascii="ＭＳ 明朝" w:hAnsi="ＭＳ 明朝"/>
          <w:sz w:val="24"/>
        </w:rPr>
      </w:pPr>
    </w:p>
    <w:p w:rsidR="009967ED" w:rsidRPr="00C91F91" w:rsidRDefault="00A3382F" w:rsidP="00C91F91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95684A" w:rsidRPr="00C91F91">
        <w:rPr>
          <w:rFonts w:ascii="ＭＳ 明朝" w:hAnsi="ＭＳ 明朝" w:hint="eastAsia"/>
          <w:sz w:val="24"/>
        </w:rPr>
        <w:t>ニセコ町</w:t>
      </w:r>
      <w:r w:rsidR="0095684A">
        <w:rPr>
          <w:rFonts w:ascii="ＭＳ 明朝" w:hAnsi="ＭＳ 明朝" w:hint="eastAsia"/>
          <w:sz w:val="24"/>
        </w:rPr>
        <w:t>道路の構造の技術的基準等を定める条例</w:t>
      </w:r>
      <w:r>
        <w:rPr>
          <w:rFonts w:ascii="ＭＳ 明朝" w:hAnsi="ＭＳ 明朝" w:hint="eastAsia"/>
          <w:sz w:val="24"/>
        </w:rPr>
        <w:t>」</w:t>
      </w:r>
      <w:r w:rsidR="009967ED" w:rsidRPr="00C91F91">
        <w:rPr>
          <w:rFonts w:ascii="ＭＳ 明朝" w:hAnsi="ＭＳ 明朝" w:hint="eastAsia"/>
          <w:sz w:val="24"/>
        </w:rPr>
        <w:t>を改正したいので、ニセコ町まちづくり基本条例第</w:t>
      </w:r>
      <w:r w:rsidR="00C8512C" w:rsidRPr="00C91F91">
        <w:rPr>
          <w:rFonts w:ascii="ＭＳ 明朝" w:hAnsi="ＭＳ 明朝" w:hint="eastAsia"/>
          <w:sz w:val="24"/>
        </w:rPr>
        <w:t>５４</w:t>
      </w:r>
      <w:r w:rsidR="009967ED" w:rsidRPr="00C91F91">
        <w:rPr>
          <w:rFonts w:ascii="ＭＳ 明朝" w:hAnsi="ＭＳ 明朝" w:hint="eastAsia"/>
          <w:sz w:val="24"/>
        </w:rPr>
        <w:t>条の規定に基づき</w:t>
      </w:r>
      <w:r w:rsidR="00C91F91">
        <w:rPr>
          <w:rFonts w:ascii="ＭＳ 明朝" w:hAnsi="ＭＳ 明朝" w:hint="eastAsia"/>
          <w:sz w:val="24"/>
        </w:rPr>
        <w:t>案を</w:t>
      </w:r>
      <w:r w:rsidR="009967ED" w:rsidRPr="00C91F91">
        <w:rPr>
          <w:rFonts w:ascii="ＭＳ 明朝" w:hAnsi="ＭＳ 明朝" w:hint="eastAsia"/>
          <w:sz w:val="24"/>
        </w:rPr>
        <w:t>公表し、意見を求める。</w:t>
      </w:r>
    </w:p>
    <w:p w:rsidR="009967ED" w:rsidRPr="00A3382F" w:rsidRDefault="009967ED" w:rsidP="00C91F91">
      <w:pPr>
        <w:rPr>
          <w:rFonts w:ascii="ＭＳ 明朝" w:hAnsi="ＭＳ 明朝"/>
          <w:sz w:val="24"/>
        </w:rPr>
      </w:pPr>
    </w:p>
    <w:p w:rsidR="009967ED" w:rsidRPr="00C91F91" w:rsidRDefault="00A93D32" w:rsidP="00025906">
      <w:pPr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令和４</w:t>
      </w:r>
      <w:r w:rsidR="00966FED">
        <w:rPr>
          <w:rFonts w:ascii="ＭＳ 明朝" w:hAnsi="ＭＳ 明朝" w:hint="eastAsia"/>
          <w:sz w:val="24"/>
        </w:rPr>
        <w:t>年</w:t>
      </w:r>
      <w:r w:rsidR="00434C3C">
        <w:rPr>
          <w:rFonts w:ascii="ＭＳ 明朝" w:hAnsi="ＭＳ 明朝" w:hint="eastAsia"/>
          <w:sz w:val="24"/>
        </w:rPr>
        <w:t>２</w:t>
      </w:r>
      <w:r w:rsidR="009967ED" w:rsidRPr="00C91F91">
        <w:rPr>
          <w:rFonts w:ascii="ＭＳ 明朝" w:hAnsi="ＭＳ 明朝" w:hint="eastAsia"/>
          <w:sz w:val="24"/>
        </w:rPr>
        <w:t>月</w:t>
      </w:r>
      <w:r w:rsidR="0095684A">
        <w:rPr>
          <w:rFonts w:ascii="ＭＳ 明朝" w:hAnsi="ＭＳ 明朝" w:hint="eastAsia"/>
          <w:sz w:val="24"/>
        </w:rPr>
        <w:t>１５</w:t>
      </w:r>
      <w:r w:rsidR="009967ED" w:rsidRPr="00C91F91">
        <w:rPr>
          <w:rFonts w:ascii="ＭＳ 明朝" w:hAnsi="ＭＳ 明朝" w:hint="eastAsia"/>
          <w:sz w:val="24"/>
        </w:rPr>
        <w:t>日</w:t>
      </w:r>
    </w:p>
    <w:p w:rsidR="009967ED" w:rsidRPr="00C91F91" w:rsidRDefault="009967ED" w:rsidP="00C91F91">
      <w:pPr>
        <w:rPr>
          <w:rFonts w:ascii="ＭＳ 明朝" w:hAnsi="ＭＳ 明朝"/>
          <w:sz w:val="24"/>
        </w:rPr>
      </w:pPr>
    </w:p>
    <w:p w:rsidR="009967ED" w:rsidRPr="00C91F91" w:rsidRDefault="0035330F" w:rsidP="00C91F91">
      <w:pPr>
        <w:ind w:firstLineChars="2421" w:firstLine="540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ニセコ町長　片　山　健　也</w:t>
      </w:r>
    </w:p>
    <w:p w:rsidR="009967ED" w:rsidRPr="00C91F91" w:rsidRDefault="009967ED" w:rsidP="00C91F91">
      <w:pPr>
        <w:rPr>
          <w:rFonts w:ascii="ＭＳ 明朝" w:hAnsi="ＭＳ 明朝"/>
          <w:sz w:val="24"/>
        </w:rPr>
      </w:pPr>
    </w:p>
    <w:p w:rsidR="009967ED" w:rsidRPr="00C91F91" w:rsidRDefault="009967ED" w:rsidP="00C91F91">
      <w:pPr>
        <w:pStyle w:val="a4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記</w:t>
      </w:r>
    </w:p>
    <w:p w:rsidR="0095684A" w:rsidRDefault="009967ED" w:rsidP="00C91F91">
      <w:pPr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 xml:space="preserve">１　改正する条例名　　</w:t>
      </w:r>
    </w:p>
    <w:p w:rsidR="009967ED" w:rsidRPr="00C91F91" w:rsidRDefault="0095684A" w:rsidP="0095684A">
      <w:pPr>
        <w:ind w:firstLineChars="500" w:firstLine="1116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ニセコ町</w:t>
      </w:r>
      <w:r>
        <w:rPr>
          <w:rFonts w:ascii="ＭＳ 明朝" w:hAnsi="ＭＳ 明朝" w:hint="eastAsia"/>
          <w:sz w:val="24"/>
        </w:rPr>
        <w:t>道路の構造の技術的基準等を定める条例</w:t>
      </w:r>
      <w:r w:rsidR="009967ED" w:rsidRPr="00C91F91">
        <w:rPr>
          <w:rFonts w:ascii="ＭＳ 明朝" w:hAnsi="ＭＳ 明朝" w:hint="eastAsia"/>
          <w:sz w:val="24"/>
        </w:rPr>
        <w:t>（平成</w:t>
      </w:r>
      <w:r>
        <w:rPr>
          <w:rFonts w:ascii="ＭＳ 明朝" w:hAnsi="ＭＳ 明朝" w:hint="eastAsia"/>
          <w:sz w:val="24"/>
        </w:rPr>
        <w:t>25</w:t>
      </w:r>
      <w:r w:rsidR="009967ED" w:rsidRPr="00C91F91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3月14日</w:t>
      </w:r>
      <w:r w:rsidR="009967ED" w:rsidRPr="00C91F91">
        <w:rPr>
          <w:rFonts w:ascii="ＭＳ 明朝" w:hAnsi="ＭＳ 明朝" w:hint="eastAsia"/>
          <w:sz w:val="24"/>
        </w:rPr>
        <w:t>条例第</w:t>
      </w:r>
      <w:r>
        <w:rPr>
          <w:rFonts w:ascii="ＭＳ 明朝" w:hAnsi="ＭＳ 明朝" w:hint="eastAsia"/>
          <w:sz w:val="24"/>
        </w:rPr>
        <w:t>3</w:t>
      </w:r>
      <w:r w:rsidR="009967ED" w:rsidRPr="00C91F91">
        <w:rPr>
          <w:rFonts w:ascii="ＭＳ 明朝" w:hAnsi="ＭＳ 明朝" w:hint="eastAsia"/>
          <w:sz w:val="24"/>
        </w:rPr>
        <w:t>号）</w:t>
      </w:r>
    </w:p>
    <w:p w:rsidR="0095684A" w:rsidRDefault="0095684A" w:rsidP="00C91F91">
      <w:pPr>
        <w:rPr>
          <w:rFonts w:ascii="ＭＳ 明朝" w:hAnsi="ＭＳ 明朝"/>
          <w:sz w:val="24"/>
        </w:rPr>
      </w:pPr>
    </w:p>
    <w:p w:rsidR="009967ED" w:rsidRPr="00C91F91" w:rsidRDefault="009967ED" w:rsidP="00C91F91">
      <w:pPr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２　改正の分類　　　　一部改正</w:t>
      </w:r>
    </w:p>
    <w:p w:rsidR="0039136A" w:rsidRDefault="0039136A" w:rsidP="00C91F91">
      <w:pPr>
        <w:rPr>
          <w:rFonts w:ascii="ＭＳ 明朝" w:hAnsi="ＭＳ 明朝"/>
          <w:sz w:val="24"/>
        </w:rPr>
      </w:pPr>
    </w:p>
    <w:p w:rsidR="009967ED" w:rsidRPr="00C91F91" w:rsidRDefault="009967ED" w:rsidP="00C91F91">
      <w:pPr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３　改正の条例　　　　別紙（案）のとおり</w:t>
      </w:r>
    </w:p>
    <w:p w:rsidR="0039136A" w:rsidRDefault="0039136A" w:rsidP="00550C57">
      <w:pPr>
        <w:rPr>
          <w:rFonts w:ascii="ＭＳ 明朝" w:hAnsi="ＭＳ 明朝"/>
          <w:sz w:val="24"/>
        </w:rPr>
      </w:pPr>
    </w:p>
    <w:p w:rsidR="00550C57" w:rsidRDefault="009967ED" w:rsidP="00550C57">
      <w:pPr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４　改正の理由</w:t>
      </w:r>
    </w:p>
    <w:p w:rsidR="00BB5730" w:rsidRPr="0095684A" w:rsidRDefault="0095684A" w:rsidP="00025906">
      <w:pPr>
        <w:ind w:leftChars="209" w:left="404" w:firstLineChars="100" w:firstLine="223"/>
        <w:rPr>
          <w:rFonts w:ascii="ＭＳ 明朝" w:hAnsi="ＭＳ 明朝"/>
          <w:sz w:val="24"/>
        </w:rPr>
      </w:pPr>
      <w:r w:rsidRPr="0095684A">
        <w:rPr>
          <w:rFonts w:hint="eastAsia"/>
          <w:sz w:val="24"/>
        </w:rPr>
        <w:t>23</w:t>
      </w:r>
      <w:r w:rsidRPr="0095684A">
        <w:rPr>
          <w:rFonts w:hint="eastAsia"/>
          <w:sz w:val="24"/>
        </w:rPr>
        <w:t>条及び</w:t>
      </w:r>
      <w:r w:rsidRPr="0095684A">
        <w:rPr>
          <w:rFonts w:hint="eastAsia"/>
          <w:sz w:val="24"/>
        </w:rPr>
        <w:t>27</w:t>
      </w:r>
      <w:r w:rsidRPr="0095684A">
        <w:rPr>
          <w:rFonts w:hint="eastAsia"/>
          <w:sz w:val="24"/>
        </w:rPr>
        <w:t>条で記載されている縦断勾配と合成勾配については、道路構造令から引用されたものであり、日本全国での一般的な基準であるが、ニセコ町の実情には合っておらず、大型車や一般車両が、冬季の坂道を上がれないことや、ロードヒーティングを設置している区間でも事故を起こしている事例がある。また、近年開発事業者が道路を設置する際も、本基準に基づいて開発しているため、道路交通上の安全性に支障が生じるため、条例の一部改正を行う。</w:t>
      </w:r>
    </w:p>
    <w:p w:rsidR="00025906" w:rsidRPr="00FC4A78" w:rsidRDefault="00025906" w:rsidP="00550C57">
      <w:pPr>
        <w:rPr>
          <w:rFonts w:ascii="ＭＳ 明朝" w:hAnsi="ＭＳ 明朝"/>
          <w:sz w:val="24"/>
        </w:rPr>
      </w:pPr>
    </w:p>
    <w:p w:rsidR="009967ED" w:rsidRPr="00C91F91" w:rsidRDefault="009967ED" w:rsidP="00C91F91">
      <w:pPr>
        <w:ind w:left="2456" w:hangingChars="1100" w:hanging="2456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 xml:space="preserve">５　公表の期間等　　　</w:t>
      </w:r>
    </w:p>
    <w:p w:rsidR="009967ED" w:rsidRPr="004372E8" w:rsidRDefault="009967ED" w:rsidP="004372E8">
      <w:pPr>
        <w:pStyle w:val="ab"/>
        <w:numPr>
          <w:ilvl w:val="0"/>
          <w:numId w:val="10"/>
        </w:numPr>
        <w:ind w:leftChars="0"/>
        <w:rPr>
          <w:rFonts w:ascii="ＭＳ 明朝" w:hAnsi="ＭＳ 明朝"/>
          <w:sz w:val="24"/>
        </w:rPr>
      </w:pPr>
      <w:r w:rsidRPr="004372E8">
        <w:rPr>
          <w:rFonts w:ascii="ＭＳ 明朝" w:hAnsi="ＭＳ 明朝" w:hint="eastAsia"/>
          <w:sz w:val="24"/>
        </w:rPr>
        <w:t>縦覧の期間等</w:t>
      </w:r>
      <w:r w:rsidR="00A3382F" w:rsidRPr="004372E8">
        <w:rPr>
          <w:rFonts w:ascii="ＭＳ 明朝" w:hAnsi="ＭＳ 明朝" w:hint="eastAsia"/>
          <w:sz w:val="24"/>
        </w:rPr>
        <w:t xml:space="preserve">　</w:t>
      </w:r>
      <w:r w:rsidRPr="004372E8">
        <w:rPr>
          <w:rFonts w:ascii="ＭＳ 明朝" w:hAnsi="ＭＳ 明朝" w:hint="eastAsia"/>
          <w:sz w:val="24"/>
        </w:rPr>
        <w:t xml:space="preserve">　</w:t>
      </w:r>
      <w:r w:rsidR="00D67B48">
        <w:rPr>
          <w:rFonts w:ascii="ＭＳ 明朝" w:hAnsi="ＭＳ 明朝" w:hint="eastAsia"/>
          <w:sz w:val="24"/>
        </w:rPr>
        <w:t xml:space="preserve"> </w:t>
      </w:r>
      <w:r w:rsidR="00C30C86" w:rsidRPr="004372E8">
        <w:rPr>
          <w:rFonts w:ascii="ＭＳ 明朝" w:hAnsi="ＭＳ 明朝" w:hint="eastAsia"/>
          <w:sz w:val="24"/>
        </w:rPr>
        <w:t xml:space="preserve">と　き　</w:t>
      </w:r>
      <w:r w:rsidR="00A3382F" w:rsidRPr="004372E8">
        <w:rPr>
          <w:rFonts w:ascii="ＭＳ 明朝" w:hAnsi="ＭＳ 明朝" w:hint="eastAsia"/>
          <w:sz w:val="24"/>
        </w:rPr>
        <w:t>令和</w:t>
      </w:r>
      <w:r w:rsidR="00A93D32">
        <w:rPr>
          <w:rFonts w:ascii="ＭＳ 明朝" w:hAnsi="ＭＳ 明朝" w:hint="eastAsia"/>
          <w:sz w:val="24"/>
        </w:rPr>
        <w:t>4</w:t>
      </w:r>
      <w:r w:rsidRPr="004372E8">
        <w:rPr>
          <w:rFonts w:ascii="ＭＳ 明朝" w:hAnsi="ＭＳ 明朝" w:hint="eastAsia"/>
          <w:sz w:val="24"/>
        </w:rPr>
        <w:t>年</w:t>
      </w:r>
      <w:r w:rsidR="00A3382F" w:rsidRPr="004372E8">
        <w:rPr>
          <w:rFonts w:ascii="ＭＳ 明朝" w:hAnsi="ＭＳ 明朝" w:hint="eastAsia"/>
          <w:sz w:val="24"/>
        </w:rPr>
        <w:t>2</w:t>
      </w:r>
      <w:r w:rsidRPr="004372E8">
        <w:rPr>
          <w:rFonts w:ascii="ＭＳ 明朝" w:hAnsi="ＭＳ 明朝" w:hint="eastAsia"/>
          <w:sz w:val="24"/>
        </w:rPr>
        <w:t>月</w:t>
      </w:r>
      <w:r w:rsidR="0095684A">
        <w:rPr>
          <w:rFonts w:ascii="ＭＳ 明朝" w:hAnsi="ＭＳ 明朝" w:hint="eastAsia"/>
          <w:sz w:val="24"/>
        </w:rPr>
        <w:t>16</w:t>
      </w:r>
      <w:r w:rsidRPr="004372E8">
        <w:rPr>
          <w:rFonts w:ascii="ＭＳ 明朝" w:hAnsi="ＭＳ 明朝" w:hint="eastAsia"/>
          <w:sz w:val="24"/>
        </w:rPr>
        <w:t>日（</w:t>
      </w:r>
      <w:r w:rsidR="00A96DF4">
        <w:rPr>
          <w:rFonts w:ascii="ＭＳ 明朝" w:hAnsi="ＭＳ 明朝" w:hint="eastAsia"/>
          <w:sz w:val="24"/>
        </w:rPr>
        <w:t>水</w:t>
      </w:r>
      <w:r w:rsidRPr="004372E8">
        <w:rPr>
          <w:rFonts w:ascii="ＭＳ 明朝" w:hAnsi="ＭＳ 明朝" w:hint="eastAsia"/>
          <w:sz w:val="24"/>
        </w:rPr>
        <w:t>）から</w:t>
      </w:r>
      <w:r w:rsidR="00A3382F" w:rsidRPr="004372E8">
        <w:rPr>
          <w:rFonts w:ascii="ＭＳ 明朝" w:hAnsi="ＭＳ 明朝" w:hint="eastAsia"/>
          <w:sz w:val="24"/>
        </w:rPr>
        <w:t>令和</w:t>
      </w:r>
      <w:r w:rsidR="00A93D32">
        <w:rPr>
          <w:rFonts w:ascii="ＭＳ 明朝" w:hAnsi="ＭＳ 明朝" w:hint="eastAsia"/>
          <w:sz w:val="24"/>
        </w:rPr>
        <w:t>4</w:t>
      </w:r>
      <w:r w:rsidR="00A3382F" w:rsidRPr="004372E8">
        <w:rPr>
          <w:rFonts w:ascii="ＭＳ 明朝" w:hAnsi="ＭＳ 明朝" w:hint="eastAsia"/>
          <w:sz w:val="24"/>
        </w:rPr>
        <w:t>年</w:t>
      </w:r>
      <w:r w:rsidR="00A96DF4">
        <w:rPr>
          <w:rFonts w:ascii="ＭＳ 明朝" w:hAnsi="ＭＳ 明朝" w:hint="eastAsia"/>
          <w:sz w:val="24"/>
        </w:rPr>
        <w:t>3</w:t>
      </w:r>
      <w:r w:rsidRPr="004372E8">
        <w:rPr>
          <w:rFonts w:ascii="ＭＳ 明朝" w:hAnsi="ＭＳ 明朝" w:hint="eastAsia"/>
          <w:sz w:val="24"/>
        </w:rPr>
        <w:t>月</w:t>
      </w:r>
      <w:r w:rsidR="00A96DF4">
        <w:rPr>
          <w:rFonts w:ascii="ＭＳ 明朝" w:hAnsi="ＭＳ 明朝" w:hint="eastAsia"/>
          <w:sz w:val="24"/>
        </w:rPr>
        <w:t>1</w:t>
      </w:r>
      <w:r w:rsidR="006830FE">
        <w:rPr>
          <w:rFonts w:ascii="ＭＳ 明朝" w:hAnsi="ＭＳ 明朝" w:hint="eastAsia"/>
          <w:sz w:val="24"/>
        </w:rPr>
        <w:t>日</w:t>
      </w:r>
      <w:r w:rsidRPr="004372E8">
        <w:rPr>
          <w:rFonts w:ascii="ＭＳ 明朝" w:hAnsi="ＭＳ 明朝" w:hint="eastAsia"/>
          <w:sz w:val="24"/>
        </w:rPr>
        <w:t>（</w:t>
      </w:r>
      <w:r w:rsidR="00A96DF4">
        <w:rPr>
          <w:rFonts w:ascii="ＭＳ 明朝" w:hAnsi="ＭＳ 明朝" w:hint="eastAsia"/>
          <w:sz w:val="24"/>
        </w:rPr>
        <w:t>火</w:t>
      </w:r>
      <w:r w:rsidRPr="004372E8">
        <w:rPr>
          <w:rFonts w:ascii="ＭＳ 明朝" w:hAnsi="ＭＳ 明朝" w:hint="eastAsia"/>
          <w:sz w:val="24"/>
        </w:rPr>
        <w:t>）まで</w:t>
      </w:r>
    </w:p>
    <w:p w:rsidR="009967ED" w:rsidRPr="00C91F91" w:rsidRDefault="009967ED" w:rsidP="00D67B48">
      <w:pPr>
        <w:ind w:firstLineChars="1105" w:firstLine="2467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ところ　ニセコ町役場</w:t>
      </w:r>
      <w:r w:rsidR="00A93D32">
        <w:rPr>
          <w:rFonts w:ascii="ＭＳ 明朝" w:hAnsi="ＭＳ 明朝" w:hint="eastAsia"/>
          <w:sz w:val="24"/>
        </w:rPr>
        <w:t>都市</w:t>
      </w:r>
      <w:r w:rsidR="0035330F">
        <w:rPr>
          <w:rFonts w:ascii="ＭＳ 明朝" w:hAnsi="ＭＳ 明朝" w:hint="eastAsia"/>
          <w:sz w:val="24"/>
        </w:rPr>
        <w:t>建設</w:t>
      </w:r>
      <w:r w:rsidRPr="00C91F91">
        <w:rPr>
          <w:rFonts w:ascii="ＭＳ 明朝" w:hAnsi="ＭＳ 明朝" w:hint="eastAsia"/>
          <w:sz w:val="24"/>
        </w:rPr>
        <w:t>課</w:t>
      </w:r>
      <w:r w:rsidR="00C30C86">
        <w:rPr>
          <w:rFonts w:ascii="ＭＳ 明朝" w:hAnsi="ＭＳ 明朝" w:hint="eastAsia"/>
          <w:sz w:val="24"/>
        </w:rPr>
        <w:t>及びニセコ町ホームページ</w:t>
      </w:r>
    </w:p>
    <w:p w:rsidR="009967ED" w:rsidRPr="00DD1C8B" w:rsidRDefault="009967ED" w:rsidP="00DD1C8B">
      <w:pPr>
        <w:pStyle w:val="ab"/>
        <w:numPr>
          <w:ilvl w:val="0"/>
          <w:numId w:val="10"/>
        </w:numPr>
        <w:ind w:leftChars="0"/>
        <w:rPr>
          <w:rFonts w:ascii="ＭＳ 明朝" w:hAnsi="ＭＳ 明朝"/>
          <w:sz w:val="24"/>
        </w:rPr>
      </w:pPr>
      <w:r w:rsidRPr="004372E8">
        <w:rPr>
          <w:rFonts w:ascii="ＭＳ 明朝" w:hAnsi="ＭＳ 明朝" w:hint="eastAsia"/>
          <w:sz w:val="24"/>
        </w:rPr>
        <w:t xml:space="preserve">意見の受付期間　</w:t>
      </w:r>
      <w:r w:rsidR="00D67B48">
        <w:rPr>
          <w:rFonts w:ascii="ＭＳ 明朝" w:hAnsi="ＭＳ 明朝" w:hint="eastAsia"/>
          <w:sz w:val="24"/>
        </w:rPr>
        <w:t xml:space="preserve"> </w:t>
      </w:r>
      <w:r w:rsidRPr="004372E8">
        <w:rPr>
          <w:rFonts w:ascii="ＭＳ 明朝" w:hAnsi="ＭＳ 明朝" w:hint="eastAsia"/>
          <w:sz w:val="24"/>
        </w:rPr>
        <w:t xml:space="preserve">と　き　</w:t>
      </w:r>
      <w:r w:rsidR="00C30C86" w:rsidRPr="004372E8">
        <w:rPr>
          <w:rFonts w:ascii="ＭＳ 明朝" w:hAnsi="ＭＳ 明朝" w:hint="eastAsia"/>
          <w:sz w:val="24"/>
        </w:rPr>
        <w:t>令和</w:t>
      </w:r>
      <w:r w:rsidR="00A93D32">
        <w:rPr>
          <w:rFonts w:ascii="ＭＳ 明朝" w:hAnsi="ＭＳ 明朝" w:hint="eastAsia"/>
          <w:sz w:val="24"/>
        </w:rPr>
        <w:t>4</w:t>
      </w:r>
      <w:r w:rsidR="00C30C86" w:rsidRPr="004372E8">
        <w:rPr>
          <w:rFonts w:ascii="ＭＳ 明朝" w:hAnsi="ＭＳ 明朝" w:hint="eastAsia"/>
          <w:sz w:val="24"/>
        </w:rPr>
        <w:t>年2月</w:t>
      </w:r>
      <w:r w:rsidR="00DD1C8B">
        <w:rPr>
          <w:rFonts w:ascii="ＭＳ 明朝" w:hAnsi="ＭＳ 明朝" w:hint="eastAsia"/>
          <w:sz w:val="24"/>
        </w:rPr>
        <w:t>1</w:t>
      </w:r>
      <w:r w:rsidR="00A96DF4">
        <w:rPr>
          <w:rFonts w:ascii="ＭＳ 明朝" w:hAnsi="ＭＳ 明朝" w:hint="eastAsia"/>
          <w:sz w:val="24"/>
        </w:rPr>
        <w:t>6</w:t>
      </w:r>
      <w:r w:rsidR="00C30C86" w:rsidRPr="004372E8">
        <w:rPr>
          <w:rFonts w:ascii="ＭＳ 明朝" w:hAnsi="ＭＳ 明朝" w:hint="eastAsia"/>
          <w:sz w:val="24"/>
        </w:rPr>
        <w:t>日（</w:t>
      </w:r>
      <w:r w:rsidR="00A96DF4">
        <w:rPr>
          <w:rFonts w:ascii="ＭＳ 明朝" w:hAnsi="ＭＳ 明朝" w:hint="eastAsia"/>
          <w:sz w:val="24"/>
        </w:rPr>
        <w:t>水</w:t>
      </w:r>
      <w:r w:rsidR="00C30C86" w:rsidRPr="004372E8">
        <w:rPr>
          <w:rFonts w:ascii="ＭＳ 明朝" w:hAnsi="ＭＳ 明朝" w:hint="eastAsia"/>
          <w:sz w:val="24"/>
        </w:rPr>
        <w:t>）から</w:t>
      </w:r>
      <w:r w:rsidR="00C30C86" w:rsidRPr="00DD1C8B">
        <w:rPr>
          <w:rFonts w:ascii="ＭＳ 明朝" w:hAnsi="ＭＳ 明朝" w:hint="eastAsia"/>
          <w:sz w:val="24"/>
        </w:rPr>
        <w:t>令和</w:t>
      </w:r>
      <w:r w:rsidR="00A93D32" w:rsidRPr="00DD1C8B">
        <w:rPr>
          <w:rFonts w:ascii="ＭＳ 明朝" w:hAnsi="ＭＳ 明朝" w:hint="eastAsia"/>
          <w:sz w:val="24"/>
        </w:rPr>
        <w:t>4</w:t>
      </w:r>
      <w:r w:rsidR="00C30C86" w:rsidRPr="00DD1C8B">
        <w:rPr>
          <w:rFonts w:ascii="ＭＳ 明朝" w:hAnsi="ＭＳ 明朝" w:hint="eastAsia"/>
          <w:sz w:val="24"/>
        </w:rPr>
        <w:t>年</w:t>
      </w:r>
      <w:r w:rsidR="00A96DF4">
        <w:rPr>
          <w:rFonts w:ascii="ＭＳ 明朝" w:hAnsi="ＭＳ 明朝" w:hint="eastAsia"/>
          <w:sz w:val="24"/>
        </w:rPr>
        <w:t>3</w:t>
      </w:r>
      <w:r w:rsidR="00C30C86" w:rsidRPr="00DD1C8B">
        <w:rPr>
          <w:rFonts w:ascii="ＭＳ 明朝" w:hAnsi="ＭＳ 明朝" w:hint="eastAsia"/>
          <w:sz w:val="24"/>
        </w:rPr>
        <w:t>月</w:t>
      </w:r>
      <w:r w:rsidR="00A96DF4">
        <w:rPr>
          <w:rFonts w:ascii="ＭＳ 明朝" w:hAnsi="ＭＳ 明朝" w:hint="eastAsia"/>
          <w:sz w:val="24"/>
        </w:rPr>
        <w:t>1</w:t>
      </w:r>
      <w:r w:rsidR="00C30C86" w:rsidRPr="00DD1C8B">
        <w:rPr>
          <w:rFonts w:ascii="ＭＳ 明朝" w:hAnsi="ＭＳ 明朝" w:hint="eastAsia"/>
          <w:sz w:val="24"/>
        </w:rPr>
        <w:t>日（</w:t>
      </w:r>
      <w:r w:rsidR="00A96DF4">
        <w:rPr>
          <w:rFonts w:ascii="ＭＳ 明朝" w:hAnsi="ＭＳ 明朝" w:hint="eastAsia"/>
          <w:sz w:val="24"/>
        </w:rPr>
        <w:t>火</w:t>
      </w:r>
      <w:r w:rsidR="00C30C86" w:rsidRPr="00DD1C8B">
        <w:rPr>
          <w:rFonts w:ascii="ＭＳ 明朝" w:hAnsi="ＭＳ 明朝" w:hint="eastAsia"/>
          <w:sz w:val="24"/>
        </w:rPr>
        <w:t>）</w:t>
      </w:r>
    </w:p>
    <w:p w:rsidR="009967ED" w:rsidRDefault="009967ED" w:rsidP="00C91F91">
      <w:pPr>
        <w:ind w:firstLineChars="1105" w:firstLine="2467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ところ　ニセコ町役場</w:t>
      </w:r>
      <w:r w:rsidR="00A93D32">
        <w:rPr>
          <w:rFonts w:ascii="ＭＳ 明朝" w:hAnsi="ＭＳ 明朝" w:hint="eastAsia"/>
          <w:sz w:val="24"/>
        </w:rPr>
        <w:t>都市</w:t>
      </w:r>
      <w:r w:rsidR="0035330F">
        <w:rPr>
          <w:rFonts w:ascii="ＭＳ 明朝" w:hAnsi="ＭＳ 明朝" w:hint="eastAsia"/>
          <w:sz w:val="24"/>
        </w:rPr>
        <w:t>建設</w:t>
      </w:r>
      <w:r w:rsidRPr="00C91F91">
        <w:rPr>
          <w:rFonts w:ascii="ＭＳ 明朝" w:hAnsi="ＭＳ 明朝" w:hint="eastAsia"/>
          <w:sz w:val="24"/>
        </w:rPr>
        <w:t>課</w:t>
      </w:r>
    </w:p>
    <w:p w:rsidR="00C30C86" w:rsidRPr="00D67B48" w:rsidRDefault="00C30C86" w:rsidP="00D67B48">
      <w:pPr>
        <w:pStyle w:val="ab"/>
        <w:numPr>
          <w:ilvl w:val="0"/>
          <w:numId w:val="10"/>
        </w:numPr>
        <w:ind w:leftChars="0"/>
        <w:rPr>
          <w:rFonts w:ascii="ＭＳ 明朝" w:hAnsi="ＭＳ 明朝"/>
          <w:sz w:val="24"/>
        </w:rPr>
      </w:pPr>
      <w:r w:rsidRPr="00D67B48">
        <w:rPr>
          <w:rFonts w:ascii="ＭＳ 明朝" w:hAnsi="ＭＳ 明朝" w:hint="eastAsia"/>
          <w:sz w:val="24"/>
        </w:rPr>
        <w:t xml:space="preserve">意見の提出方法　</w:t>
      </w:r>
      <w:r w:rsidR="00D67B48">
        <w:rPr>
          <w:rFonts w:ascii="ＭＳ 明朝" w:hAnsi="ＭＳ 明朝" w:hint="eastAsia"/>
          <w:sz w:val="24"/>
        </w:rPr>
        <w:t xml:space="preserve"> </w:t>
      </w:r>
      <w:r w:rsidRPr="00D67B48">
        <w:rPr>
          <w:rFonts w:ascii="ＭＳ 明朝" w:hAnsi="ＭＳ 明朝" w:hint="eastAsia"/>
          <w:sz w:val="24"/>
        </w:rPr>
        <w:t>持参又は郵送　〒048-1595　虻田郡ニセコ町字富士見</w:t>
      </w:r>
      <w:r w:rsidR="00A93D32">
        <w:rPr>
          <w:rFonts w:ascii="ＭＳ 明朝" w:hAnsi="ＭＳ 明朝" w:hint="eastAsia"/>
          <w:sz w:val="24"/>
        </w:rPr>
        <w:t>55</w:t>
      </w:r>
      <w:r w:rsidRPr="00D67B48">
        <w:rPr>
          <w:rFonts w:ascii="ＭＳ 明朝" w:hAnsi="ＭＳ 明朝" w:hint="eastAsia"/>
          <w:sz w:val="24"/>
        </w:rPr>
        <w:t>番地</w:t>
      </w:r>
    </w:p>
    <w:p w:rsidR="00C30C86" w:rsidRDefault="00C30C86" w:rsidP="00C30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ニセコ町役場</w:t>
      </w:r>
      <w:r w:rsidR="00A93D32">
        <w:rPr>
          <w:rFonts w:ascii="ＭＳ 明朝" w:hAnsi="ＭＳ 明朝" w:hint="eastAsia"/>
          <w:sz w:val="24"/>
        </w:rPr>
        <w:t>都市</w:t>
      </w:r>
      <w:r>
        <w:rPr>
          <w:rFonts w:ascii="ＭＳ 明朝" w:hAnsi="ＭＳ 明朝" w:hint="eastAsia"/>
          <w:sz w:val="24"/>
        </w:rPr>
        <w:t>建設課（※郵送の場合、当日消印有効）</w:t>
      </w:r>
    </w:p>
    <w:p w:rsidR="00C30C86" w:rsidRDefault="00C30C86" w:rsidP="00C30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ＦＡＸ　　　　0136-44-3500</w:t>
      </w:r>
    </w:p>
    <w:p w:rsidR="00C30C86" w:rsidRPr="00C91F91" w:rsidRDefault="00C30C86" w:rsidP="00C30C8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電子メール　　</w:t>
      </w:r>
      <w:r w:rsidR="000A0DFE">
        <w:rPr>
          <w:rFonts w:ascii="ＭＳ 明朝" w:hAnsi="ＭＳ 明朝"/>
          <w:sz w:val="24"/>
        </w:rPr>
        <w:t>kensetu</w:t>
      </w:r>
      <w:r>
        <w:rPr>
          <w:rFonts w:ascii="ＭＳ 明朝" w:hAnsi="ＭＳ 明朝" w:hint="eastAsia"/>
          <w:sz w:val="24"/>
        </w:rPr>
        <w:t>@town.niseko.lg.jp</w:t>
      </w:r>
    </w:p>
    <w:p w:rsidR="009B5571" w:rsidRDefault="009B5571" w:rsidP="00C91F91">
      <w:pPr>
        <w:rPr>
          <w:rFonts w:ascii="ＭＳ 明朝" w:hAnsi="ＭＳ 明朝"/>
          <w:sz w:val="24"/>
        </w:rPr>
      </w:pPr>
    </w:p>
    <w:p w:rsidR="009967ED" w:rsidRPr="00C91F91" w:rsidRDefault="009967ED" w:rsidP="00C91F91">
      <w:pPr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lastRenderedPageBreak/>
        <w:t>６　提出された意見項目の公表等</w:t>
      </w:r>
    </w:p>
    <w:p w:rsidR="009967ED" w:rsidRPr="00C91F91" w:rsidRDefault="00634B8D" w:rsidP="00025906">
      <w:pPr>
        <w:ind w:leftChars="200" w:left="387"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提出された意見については、意見に対する考え方とともに、</w:t>
      </w:r>
      <w:r w:rsidR="00434C3C">
        <w:rPr>
          <w:rFonts w:ascii="ＭＳ 明朝" w:hAnsi="ＭＳ 明朝" w:hint="eastAsia"/>
          <w:sz w:val="24"/>
        </w:rPr>
        <w:t>令和</w:t>
      </w:r>
      <w:r w:rsidR="00EE4A05">
        <w:rPr>
          <w:rFonts w:ascii="ＭＳ 明朝" w:hAnsi="ＭＳ 明朝" w:hint="eastAsia"/>
          <w:sz w:val="24"/>
        </w:rPr>
        <w:t>4</w:t>
      </w:r>
      <w:r w:rsidR="009967ED" w:rsidRPr="00C91F91">
        <w:rPr>
          <w:rFonts w:ascii="ＭＳ 明朝" w:hAnsi="ＭＳ 明朝" w:hint="eastAsia"/>
          <w:sz w:val="24"/>
        </w:rPr>
        <w:t>年</w:t>
      </w:r>
      <w:r w:rsidR="00DD1C8B">
        <w:rPr>
          <w:rFonts w:ascii="ＭＳ 明朝" w:hAnsi="ＭＳ 明朝" w:hint="eastAsia"/>
          <w:sz w:val="24"/>
        </w:rPr>
        <w:t>3</w:t>
      </w:r>
      <w:r w:rsidR="009967ED" w:rsidRPr="00C91F91">
        <w:rPr>
          <w:rFonts w:ascii="ＭＳ 明朝" w:hAnsi="ＭＳ 明朝" w:hint="eastAsia"/>
          <w:sz w:val="24"/>
        </w:rPr>
        <w:t>月</w:t>
      </w:r>
      <w:r w:rsidR="00A96DF4">
        <w:rPr>
          <w:rFonts w:ascii="ＭＳ 明朝" w:hAnsi="ＭＳ 明朝" w:hint="eastAsia"/>
          <w:sz w:val="24"/>
        </w:rPr>
        <w:t>8</w:t>
      </w:r>
      <w:r w:rsidR="009967ED" w:rsidRPr="00C91F91">
        <w:rPr>
          <w:rFonts w:ascii="ＭＳ 明朝" w:hAnsi="ＭＳ 明朝" w:hint="eastAsia"/>
          <w:sz w:val="24"/>
        </w:rPr>
        <w:t>日</w:t>
      </w:r>
      <w:r w:rsidR="00E417D9">
        <w:rPr>
          <w:rFonts w:ascii="ＭＳ 明朝" w:hAnsi="ＭＳ 明朝" w:hint="eastAsia"/>
          <w:sz w:val="24"/>
        </w:rPr>
        <w:t>を目途に</w:t>
      </w:r>
      <w:r w:rsidR="009967ED" w:rsidRPr="00C91F91">
        <w:rPr>
          <w:rFonts w:ascii="ＭＳ 明朝" w:hAnsi="ＭＳ 明朝" w:hint="eastAsia"/>
          <w:sz w:val="24"/>
        </w:rPr>
        <w:t>ニセコ町</w:t>
      </w:r>
      <w:r w:rsidR="0035330F">
        <w:rPr>
          <w:rFonts w:ascii="ＭＳ 明朝" w:hAnsi="ＭＳ 明朝" w:hint="eastAsia"/>
          <w:sz w:val="24"/>
        </w:rPr>
        <w:t>役場</w:t>
      </w:r>
      <w:r w:rsidR="00A93D32">
        <w:rPr>
          <w:rFonts w:ascii="ＭＳ 明朝" w:hAnsi="ＭＳ 明朝" w:hint="eastAsia"/>
          <w:sz w:val="24"/>
        </w:rPr>
        <w:t>都市</w:t>
      </w:r>
      <w:r w:rsidR="0035330F">
        <w:rPr>
          <w:rFonts w:ascii="ＭＳ 明朝" w:hAnsi="ＭＳ 明朝" w:hint="eastAsia"/>
          <w:sz w:val="24"/>
        </w:rPr>
        <w:t>建設</w:t>
      </w:r>
      <w:r w:rsidR="00D2021A" w:rsidRPr="00C91F91">
        <w:rPr>
          <w:rFonts w:ascii="ＭＳ 明朝" w:hAnsi="ＭＳ 明朝" w:hint="eastAsia"/>
          <w:sz w:val="24"/>
        </w:rPr>
        <w:t>課</w:t>
      </w:r>
      <w:r w:rsidR="00F3239B">
        <w:rPr>
          <w:rFonts w:ascii="ＭＳ 明朝" w:hAnsi="ＭＳ 明朝" w:hint="eastAsia"/>
          <w:sz w:val="24"/>
        </w:rPr>
        <w:t>及びニセコ町ホームページ</w:t>
      </w:r>
      <w:r w:rsidR="00E417D9">
        <w:rPr>
          <w:rFonts w:ascii="ＭＳ 明朝" w:hAnsi="ＭＳ 明朝" w:hint="eastAsia"/>
          <w:sz w:val="24"/>
        </w:rPr>
        <w:t>において公表する。</w:t>
      </w:r>
    </w:p>
    <w:p w:rsidR="009967ED" w:rsidRPr="0035330F" w:rsidRDefault="009967ED" w:rsidP="00C91F91">
      <w:pPr>
        <w:rPr>
          <w:rFonts w:ascii="ＭＳ 明朝" w:hAnsi="ＭＳ 明朝"/>
          <w:sz w:val="24"/>
        </w:rPr>
      </w:pPr>
    </w:p>
    <w:p w:rsidR="009967ED" w:rsidRPr="00C91F91" w:rsidRDefault="007275BD" w:rsidP="00C91F9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７　</w:t>
      </w:r>
      <w:r w:rsidR="009967ED" w:rsidRPr="00C91F91">
        <w:rPr>
          <w:rFonts w:ascii="ＭＳ 明朝" w:hAnsi="ＭＳ 明朝" w:hint="eastAsia"/>
          <w:sz w:val="24"/>
        </w:rPr>
        <w:t>本縦覧に関するお問合せ先</w:t>
      </w:r>
    </w:p>
    <w:p w:rsidR="00D67B48" w:rsidRDefault="009967ED" w:rsidP="00C91F91">
      <w:pPr>
        <w:snapToGrid w:val="0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 xml:space="preserve">　　</w:t>
      </w:r>
      <w:r w:rsidR="00D67B48">
        <w:rPr>
          <w:rFonts w:ascii="ＭＳ 明朝" w:hAnsi="ＭＳ 明朝" w:hint="eastAsia"/>
          <w:sz w:val="24"/>
        </w:rPr>
        <w:t xml:space="preserve">　</w:t>
      </w:r>
      <w:r w:rsidRPr="00C91F91">
        <w:rPr>
          <w:rFonts w:ascii="ＭＳ 明朝" w:hAnsi="ＭＳ 明朝" w:hint="eastAsia"/>
          <w:sz w:val="24"/>
        </w:rPr>
        <w:t>ニセコ町</w:t>
      </w:r>
      <w:r w:rsidR="006830FE">
        <w:rPr>
          <w:rFonts w:ascii="ＭＳ 明朝" w:hAnsi="ＭＳ 明朝" w:hint="eastAsia"/>
          <w:sz w:val="24"/>
        </w:rPr>
        <w:t>都市</w:t>
      </w:r>
      <w:r w:rsidR="0035330F">
        <w:rPr>
          <w:rFonts w:ascii="ＭＳ 明朝" w:hAnsi="ＭＳ 明朝" w:hint="eastAsia"/>
          <w:sz w:val="24"/>
        </w:rPr>
        <w:t>建設</w:t>
      </w:r>
      <w:r w:rsidRPr="00C91F91">
        <w:rPr>
          <w:rFonts w:ascii="ＭＳ 明朝" w:hAnsi="ＭＳ 明朝" w:hint="eastAsia"/>
          <w:sz w:val="24"/>
        </w:rPr>
        <w:t>課</w:t>
      </w:r>
      <w:r w:rsidR="000A0DFE">
        <w:rPr>
          <w:rFonts w:ascii="ＭＳ 明朝" w:hAnsi="ＭＳ 明朝" w:hint="eastAsia"/>
          <w:sz w:val="24"/>
        </w:rPr>
        <w:t>土木</w:t>
      </w:r>
      <w:r w:rsidRPr="00C91F91">
        <w:rPr>
          <w:rFonts w:ascii="ＭＳ 明朝" w:hAnsi="ＭＳ 明朝" w:hint="eastAsia"/>
          <w:sz w:val="24"/>
        </w:rPr>
        <w:t>係</w:t>
      </w:r>
    </w:p>
    <w:p w:rsidR="009967ED" w:rsidRPr="00C91F91" w:rsidRDefault="009967ED" w:rsidP="001A0C4D">
      <w:pPr>
        <w:snapToGrid w:val="0"/>
        <w:ind w:firstLineChars="500" w:firstLine="1116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>〒</w:t>
      </w:r>
      <w:r w:rsidRPr="00C91F91">
        <w:rPr>
          <w:rFonts w:ascii="ＭＳ 明朝" w:hAnsi="ＭＳ 明朝"/>
          <w:sz w:val="24"/>
        </w:rPr>
        <w:t>0</w:t>
      </w:r>
      <w:r w:rsidRPr="00C91F91">
        <w:rPr>
          <w:rFonts w:ascii="ＭＳ 明朝" w:hAnsi="ＭＳ 明朝" w:hint="eastAsia"/>
          <w:sz w:val="24"/>
        </w:rPr>
        <w:t>48</w:t>
      </w:r>
      <w:r w:rsidRPr="00C91F91">
        <w:rPr>
          <w:rFonts w:ascii="ＭＳ 明朝" w:hAnsi="ＭＳ 明朝"/>
          <w:sz w:val="24"/>
        </w:rPr>
        <w:t>-1</w:t>
      </w:r>
      <w:r w:rsidRPr="00C91F91">
        <w:rPr>
          <w:rFonts w:ascii="ＭＳ 明朝" w:hAnsi="ＭＳ 明朝" w:hint="eastAsia"/>
          <w:sz w:val="24"/>
        </w:rPr>
        <w:t>595</w:t>
      </w:r>
      <w:r w:rsidRPr="00C91F91">
        <w:rPr>
          <w:rFonts w:ascii="ＭＳ 明朝" w:hAnsi="ＭＳ 明朝"/>
          <w:sz w:val="24"/>
        </w:rPr>
        <w:t xml:space="preserve"> </w:t>
      </w:r>
      <w:r w:rsidRPr="00C91F91">
        <w:rPr>
          <w:rFonts w:ascii="ＭＳ 明朝" w:hAnsi="ＭＳ 明朝" w:hint="eastAsia"/>
          <w:sz w:val="24"/>
        </w:rPr>
        <w:t>北海道</w:t>
      </w:r>
      <w:r w:rsidR="00A93D32">
        <w:rPr>
          <w:rFonts w:ascii="ＭＳ 明朝" w:hAnsi="ＭＳ 明朝" w:hint="eastAsia"/>
          <w:sz w:val="24"/>
        </w:rPr>
        <w:t>虻田郡</w:t>
      </w:r>
      <w:r w:rsidRPr="00C91F91">
        <w:rPr>
          <w:rFonts w:ascii="ＭＳ 明朝" w:hAnsi="ＭＳ 明朝" w:hint="eastAsia"/>
          <w:sz w:val="24"/>
        </w:rPr>
        <w:t>ニセコ町</w:t>
      </w:r>
      <w:r w:rsidR="00A93D32">
        <w:rPr>
          <w:rFonts w:ascii="ＭＳ 明朝" w:hAnsi="ＭＳ 明朝" w:hint="eastAsia"/>
          <w:sz w:val="24"/>
        </w:rPr>
        <w:t>字</w:t>
      </w:r>
      <w:r w:rsidRPr="00C91F91">
        <w:rPr>
          <w:rFonts w:ascii="ＭＳ 明朝" w:hAnsi="ＭＳ 明朝" w:hint="eastAsia"/>
          <w:sz w:val="24"/>
        </w:rPr>
        <w:t>富士見</w:t>
      </w:r>
      <w:r w:rsidR="00A93D32">
        <w:rPr>
          <w:rFonts w:ascii="ＭＳ 明朝" w:hAnsi="ＭＳ 明朝" w:hint="eastAsia"/>
          <w:sz w:val="24"/>
        </w:rPr>
        <w:t>55</w:t>
      </w:r>
      <w:r w:rsidRPr="00C91F91">
        <w:rPr>
          <w:rFonts w:ascii="ＭＳ 明朝" w:hAnsi="ＭＳ 明朝" w:hint="eastAsia"/>
          <w:sz w:val="24"/>
        </w:rPr>
        <w:t>番地</w:t>
      </w:r>
    </w:p>
    <w:p w:rsidR="009967ED" w:rsidRPr="00C91F91" w:rsidRDefault="009967ED" w:rsidP="00C91F91">
      <w:pPr>
        <w:snapToGrid w:val="0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 xml:space="preserve">　　　　　担当：</w:t>
      </w:r>
      <w:r w:rsidR="007E3DDB">
        <w:rPr>
          <w:rFonts w:ascii="ＭＳ 明朝" w:hAnsi="ＭＳ 明朝" w:hint="eastAsia"/>
          <w:sz w:val="24"/>
        </w:rPr>
        <w:t>係長</w:t>
      </w:r>
      <w:r w:rsidRPr="00C91F91">
        <w:rPr>
          <w:rFonts w:ascii="ＭＳ 明朝" w:hAnsi="ＭＳ 明朝" w:hint="eastAsia"/>
          <w:sz w:val="24"/>
        </w:rPr>
        <w:t xml:space="preserve">　</w:t>
      </w:r>
      <w:r w:rsidR="00A96DF4">
        <w:rPr>
          <w:rFonts w:ascii="ＭＳ 明朝" w:hAnsi="ＭＳ 明朝" w:hint="eastAsia"/>
          <w:sz w:val="24"/>
        </w:rPr>
        <w:t>橋本啓二</w:t>
      </w:r>
      <w:r w:rsidR="00C91F91">
        <w:rPr>
          <w:rFonts w:ascii="ＭＳ 明朝" w:hAnsi="ＭＳ 明朝" w:hint="eastAsia"/>
          <w:sz w:val="24"/>
        </w:rPr>
        <w:t xml:space="preserve">　　</w:t>
      </w:r>
    </w:p>
    <w:p w:rsidR="00C91F91" w:rsidRDefault="009967ED" w:rsidP="00C91F91">
      <w:pPr>
        <w:snapToGrid w:val="0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 xml:space="preserve">　　　</w:t>
      </w:r>
      <w:r w:rsidR="00C91F91">
        <w:rPr>
          <w:rFonts w:ascii="ＭＳ 明朝" w:hAnsi="ＭＳ 明朝" w:hint="eastAsia"/>
          <w:sz w:val="24"/>
        </w:rPr>
        <w:t xml:space="preserve">　　</w:t>
      </w:r>
      <w:r w:rsidRPr="00C91F91">
        <w:rPr>
          <w:rFonts w:ascii="ＭＳ 明朝" w:hAnsi="ＭＳ 明朝" w:hint="eastAsia"/>
          <w:sz w:val="24"/>
        </w:rPr>
        <w:t>電話：</w:t>
      </w:r>
      <w:r w:rsidRPr="00C91F91">
        <w:rPr>
          <w:rFonts w:ascii="ＭＳ 明朝" w:hAnsi="ＭＳ 明朝"/>
          <w:sz w:val="24"/>
        </w:rPr>
        <w:t>0136-44-2121</w:t>
      </w:r>
      <w:r w:rsidRPr="00C91F91">
        <w:rPr>
          <w:rFonts w:ascii="ＭＳ 明朝" w:hAnsi="ＭＳ 明朝" w:hint="eastAsia"/>
          <w:sz w:val="24"/>
        </w:rPr>
        <w:t xml:space="preserve">　</w:t>
      </w:r>
      <w:r w:rsidRPr="00C91F91">
        <w:rPr>
          <w:rFonts w:ascii="ＭＳ 明朝" w:hAnsi="ＭＳ 明朝"/>
          <w:sz w:val="24"/>
        </w:rPr>
        <w:t>FAX</w:t>
      </w:r>
      <w:r w:rsidRPr="00C91F91">
        <w:rPr>
          <w:rFonts w:ascii="ＭＳ 明朝" w:hAnsi="ＭＳ 明朝" w:hint="eastAsia"/>
          <w:sz w:val="24"/>
        </w:rPr>
        <w:t>：</w:t>
      </w:r>
      <w:r w:rsidRPr="00C91F91">
        <w:rPr>
          <w:rFonts w:ascii="ＭＳ 明朝" w:hAnsi="ＭＳ 明朝"/>
          <w:sz w:val="24"/>
        </w:rPr>
        <w:t>0136-44-3500</w:t>
      </w:r>
    </w:p>
    <w:p w:rsidR="009967ED" w:rsidRPr="00C91F91" w:rsidRDefault="009967ED" w:rsidP="00C91F91">
      <w:pPr>
        <w:snapToGrid w:val="0"/>
        <w:ind w:firstLineChars="100" w:firstLine="223"/>
        <w:rPr>
          <w:rFonts w:ascii="ＭＳ 明朝" w:hAnsi="ＭＳ 明朝"/>
          <w:sz w:val="24"/>
        </w:rPr>
      </w:pPr>
      <w:r w:rsidRPr="00C91F91">
        <w:rPr>
          <w:rFonts w:ascii="ＭＳ 明朝" w:hAnsi="ＭＳ 明朝"/>
          <w:sz w:val="24"/>
        </w:rPr>
        <w:t xml:space="preserve">  </w:t>
      </w:r>
      <w:r w:rsidR="00C91F91">
        <w:rPr>
          <w:rFonts w:ascii="ＭＳ 明朝" w:hAnsi="ＭＳ 明朝" w:hint="eastAsia"/>
          <w:sz w:val="24"/>
        </w:rPr>
        <w:t xml:space="preserve">　　　</w:t>
      </w:r>
      <w:r w:rsidRPr="00C91F91">
        <w:rPr>
          <w:rFonts w:ascii="ＭＳ 明朝" w:hAnsi="ＭＳ 明朝" w:hint="eastAsia"/>
          <w:sz w:val="24"/>
        </w:rPr>
        <w:t>Ｅメール：</w:t>
      </w:r>
      <w:r w:rsidR="00A96DF4">
        <w:rPr>
          <w:rFonts w:ascii="ＭＳ 明朝" w:hAnsi="ＭＳ 明朝" w:hint="eastAsia"/>
          <w:sz w:val="24"/>
        </w:rPr>
        <w:t>kensetu</w:t>
      </w:r>
      <w:r w:rsidRPr="00C91F91">
        <w:rPr>
          <w:rFonts w:ascii="ＭＳ 明朝" w:hAnsi="ＭＳ 明朝"/>
          <w:sz w:val="24"/>
        </w:rPr>
        <w:t>@town.niseko.</w:t>
      </w:r>
      <w:r w:rsidR="00C91F91">
        <w:rPr>
          <w:rFonts w:ascii="ＭＳ 明朝" w:hAnsi="ＭＳ 明朝" w:hint="eastAsia"/>
          <w:sz w:val="24"/>
        </w:rPr>
        <w:t>lg</w:t>
      </w:r>
      <w:r w:rsidRPr="00C91F91">
        <w:rPr>
          <w:rFonts w:ascii="ＭＳ 明朝" w:hAnsi="ＭＳ 明朝"/>
          <w:sz w:val="24"/>
        </w:rPr>
        <w:t>.jp</w:t>
      </w:r>
    </w:p>
    <w:p w:rsidR="009967ED" w:rsidRDefault="009967ED" w:rsidP="00C91F91">
      <w:pPr>
        <w:snapToGrid w:val="0"/>
        <w:rPr>
          <w:rFonts w:ascii="ＭＳ 明朝" w:hAnsi="ＭＳ 明朝"/>
          <w:sz w:val="24"/>
        </w:rPr>
      </w:pPr>
      <w:r w:rsidRPr="00C91F91">
        <w:rPr>
          <w:rFonts w:ascii="ＭＳ 明朝" w:hAnsi="ＭＳ 明朝" w:hint="eastAsia"/>
          <w:sz w:val="24"/>
        </w:rPr>
        <w:t xml:space="preserve">　　　　　</w:t>
      </w:r>
      <w:r w:rsidR="00C30C86">
        <w:rPr>
          <w:rFonts w:ascii="ＭＳ 明朝" w:hAnsi="ＭＳ 明朝" w:hint="eastAsia"/>
          <w:sz w:val="24"/>
        </w:rPr>
        <w:t>開庁</w:t>
      </w:r>
      <w:r w:rsidR="0035330F">
        <w:rPr>
          <w:rFonts w:ascii="ＭＳ 明朝" w:hAnsi="ＭＳ 明朝" w:hint="eastAsia"/>
          <w:sz w:val="24"/>
        </w:rPr>
        <w:t>時間：</w:t>
      </w:r>
      <w:r w:rsidR="00434C3C">
        <w:rPr>
          <w:rFonts w:ascii="ＭＳ 明朝" w:hAnsi="ＭＳ 明朝" w:hint="eastAsia"/>
          <w:sz w:val="24"/>
        </w:rPr>
        <w:t>8</w:t>
      </w:r>
      <w:r w:rsidR="0035330F">
        <w:rPr>
          <w:rFonts w:ascii="ＭＳ 明朝" w:hAnsi="ＭＳ 明朝" w:hint="eastAsia"/>
          <w:sz w:val="24"/>
        </w:rPr>
        <w:t>時</w:t>
      </w:r>
      <w:r w:rsidR="00434C3C">
        <w:rPr>
          <w:rFonts w:ascii="ＭＳ 明朝" w:hAnsi="ＭＳ 明朝" w:hint="eastAsia"/>
          <w:sz w:val="24"/>
        </w:rPr>
        <w:t>30</w:t>
      </w:r>
      <w:r w:rsidRPr="00C91F91">
        <w:rPr>
          <w:rFonts w:ascii="ＭＳ 明朝" w:hAnsi="ＭＳ 明朝" w:hint="eastAsia"/>
          <w:sz w:val="24"/>
        </w:rPr>
        <w:t>分～</w:t>
      </w:r>
      <w:r w:rsidR="00434C3C">
        <w:rPr>
          <w:rFonts w:ascii="ＭＳ 明朝" w:hAnsi="ＭＳ 明朝" w:hint="eastAsia"/>
          <w:sz w:val="24"/>
        </w:rPr>
        <w:t>17</w:t>
      </w:r>
      <w:r w:rsidRPr="00C91F91">
        <w:rPr>
          <w:rFonts w:ascii="ＭＳ 明朝" w:hAnsi="ＭＳ 明朝" w:hint="eastAsia"/>
          <w:sz w:val="24"/>
        </w:rPr>
        <w:t>時</w:t>
      </w:r>
      <w:r w:rsidR="00434C3C">
        <w:rPr>
          <w:rFonts w:ascii="ＭＳ 明朝" w:hAnsi="ＭＳ 明朝" w:hint="eastAsia"/>
          <w:sz w:val="24"/>
        </w:rPr>
        <w:t>15</w:t>
      </w:r>
      <w:r w:rsidRPr="00C91F91">
        <w:rPr>
          <w:rFonts w:ascii="ＭＳ 明朝" w:hAnsi="ＭＳ 明朝" w:hint="eastAsia"/>
          <w:sz w:val="24"/>
        </w:rPr>
        <w:t>分</w:t>
      </w:r>
    </w:p>
    <w:p w:rsidR="001F6417" w:rsidRPr="00C30C86" w:rsidRDefault="001F6417" w:rsidP="00C91F91">
      <w:pPr>
        <w:snapToGrid w:val="0"/>
        <w:rPr>
          <w:rFonts w:ascii="ＭＳ 明朝" w:hAnsi="ＭＳ 明朝"/>
          <w:sz w:val="24"/>
        </w:rPr>
      </w:pPr>
    </w:p>
    <w:sectPr w:rsidR="001F6417" w:rsidRPr="00C30C86" w:rsidSect="00C30C86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8A8" w:rsidRDefault="005948A8">
      <w:r>
        <w:separator/>
      </w:r>
    </w:p>
  </w:endnote>
  <w:endnote w:type="continuationSeparator" w:id="0">
    <w:p w:rsidR="005948A8" w:rsidRDefault="0059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8A8" w:rsidRDefault="005948A8">
      <w:r>
        <w:separator/>
      </w:r>
    </w:p>
  </w:footnote>
  <w:footnote w:type="continuationSeparator" w:id="0">
    <w:p w:rsidR="005948A8" w:rsidRDefault="0059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34195"/>
    <w:multiLevelType w:val="hybridMultilevel"/>
    <w:tmpl w:val="A04E3AAE"/>
    <w:lvl w:ilvl="0" w:tplc="68CA9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9E0FCB"/>
    <w:multiLevelType w:val="hybridMultilevel"/>
    <w:tmpl w:val="D840C728"/>
    <w:lvl w:ilvl="0" w:tplc="FA9E19EC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04674E"/>
    <w:multiLevelType w:val="hybridMultilevel"/>
    <w:tmpl w:val="EB00081A"/>
    <w:lvl w:ilvl="0" w:tplc="70B6651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3D1E773B"/>
    <w:multiLevelType w:val="hybridMultilevel"/>
    <w:tmpl w:val="BCDCC9D0"/>
    <w:lvl w:ilvl="0" w:tplc="833E7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DC3F5B"/>
    <w:multiLevelType w:val="hybridMultilevel"/>
    <w:tmpl w:val="4C14FA16"/>
    <w:lvl w:ilvl="0" w:tplc="70B6651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422E25D5"/>
    <w:multiLevelType w:val="hybridMultilevel"/>
    <w:tmpl w:val="A398A7C8"/>
    <w:lvl w:ilvl="0" w:tplc="AE22DD4E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6" w15:restartNumberingAfterBreak="0">
    <w:nsid w:val="52E317D1"/>
    <w:multiLevelType w:val="hybridMultilevel"/>
    <w:tmpl w:val="D424FDC2"/>
    <w:lvl w:ilvl="0" w:tplc="10A84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263D5"/>
    <w:multiLevelType w:val="hybridMultilevel"/>
    <w:tmpl w:val="83000598"/>
    <w:lvl w:ilvl="0" w:tplc="8BF0EE38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6D3F60D2"/>
    <w:multiLevelType w:val="hybridMultilevel"/>
    <w:tmpl w:val="2D160312"/>
    <w:lvl w:ilvl="0" w:tplc="FFFFFFFF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9" w15:restartNumberingAfterBreak="0">
    <w:nsid w:val="70FF3832"/>
    <w:multiLevelType w:val="hybridMultilevel"/>
    <w:tmpl w:val="27CE675A"/>
    <w:lvl w:ilvl="0" w:tplc="04090011">
      <w:start w:val="1"/>
      <w:numFmt w:val="decimalEnclosedCircle"/>
      <w:lvlText w:val="%1"/>
      <w:lvlJc w:val="left"/>
      <w:pPr>
        <w:ind w:left="643" w:hanging="420"/>
      </w:p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0" w15:restartNumberingAfterBreak="0">
    <w:nsid w:val="7D226747"/>
    <w:multiLevelType w:val="hybridMultilevel"/>
    <w:tmpl w:val="461AE700"/>
    <w:lvl w:ilvl="0" w:tplc="EEC226E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ED"/>
    <w:rsid w:val="00025906"/>
    <w:rsid w:val="000A0DFE"/>
    <w:rsid w:val="000D6A45"/>
    <w:rsid w:val="000E08D3"/>
    <w:rsid w:val="000F61D2"/>
    <w:rsid w:val="001203B1"/>
    <w:rsid w:val="001568C5"/>
    <w:rsid w:val="00177500"/>
    <w:rsid w:val="001A0C4D"/>
    <w:rsid w:val="001A413B"/>
    <w:rsid w:val="001F6417"/>
    <w:rsid w:val="0023433B"/>
    <w:rsid w:val="00254143"/>
    <w:rsid w:val="002975C4"/>
    <w:rsid w:val="0035330F"/>
    <w:rsid w:val="00367A8A"/>
    <w:rsid w:val="00377DE2"/>
    <w:rsid w:val="0039136A"/>
    <w:rsid w:val="00424573"/>
    <w:rsid w:val="00434C3C"/>
    <w:rsid w:val="004372E8"/>
    <w:rsid w:val="00451DBE"/>
    <w:rsid w:val="00460545"/>
    <w:rsid w:val="004613D2"/>
    <w:rsid w:val="004841BA"/>
    <w:rsid w:val="004F16DB"/>
    <w:rsid w:val="00550C57"/>
    <w:rsid w:val="005948A8"/>
    <w:rsid w:val="005A4A6C"/>
    <w:rsid w:val="005F7A9C"/>
    <w:rsid w:val="00602275"/>
    <w:rsid w:val="0060599E"/>
    <w:rsid w:val="006308AF"/>
    <w:rsid w:val="00632F9F"/>
    <w:rsid w:val="00634B8D"/>
    <w:rsid w:val="006830FE"/>
    <w:rsid w:val="006B1806"/>
    <w:rsid w:val="006B5FC6"/>
    <w:rsid w:val="006E3B9D"/>
    <w:rsid w:val="007275BD"/>
    <w:rsid w:val="00751BB5"/>
    <w:rsid w:val="007640C1"/>
    <w:rsid w:val="007E3DDB"/>
    <w:rsid w:val="00806E14"/>
    <w:rsid w:val="00823D40"/>
    <w:rsid w:val="008C67C1"/>
    <w:rsid w:val="008C6AE6"/>
    <w:rsid w:val="0091218F"/>
    <w:rsid w:val="009347BC"/>
    <w:rsid w:val="00945358"/>
    <w:rsid w:val="0095684A"/>
    <w:rsid w:val="00966FED"/>
    <w:rsid w:val="009967ED"/>
    <w:rsid w:val="009B5571"/>
    <w:rsid w:val="009E3CB6"/>
    <w:rsid w:val="00A3382F"/>
    <w:rsid w:val="00A375BE"/>
    <w:rsid w:val="00A509B0"/>
    <w:rsid w:val="00A85C4E"/>
    <w:rsid w:val="00A87479"/>
    <w:rsid w:val="00A93D32"/>
    <w:rsid w:val="00A96DF4"/>
    <w:rsid w:val="00AD1452"/>
    <w:rsid w:val="00B156DF"/>
    <w:rsid w:val="00B15F9D"/>
    <w:rsid w:val="00B63827"/>
    <w:rsid w:val="00B87C8C"/>
    <w:rsid w:val="00BB5730"/>
    <w:rsid w:val="00BE0AF8"/>
    <w:rsid w:val="00BF24B9"/>
    <w:rsid w:val="00BF5377"/>
    <w:rsid w:val="00C27182"/>
    <w:rsid w:val="00C30639"/>
    <w:rsid w:val="00C30C86"/>
    <w:rsid w:val="00C55D1E"/>
    <w:rsid w:val="00C6094F"/>
    <w:rsid w:val="00C62A1D"/>
    <w:rsid w:val="00C83BB3"/>
    <w:rsid w:val="00C8512C"/>
    <w:rsid w:val="00C91F91"/>
    <w:rsid w:val="00D077DC"/>
    <w:rsid w:val="00D2021A"/>
    <w:rsid w:val="00D67B48"/>
    <w:rsid w:val="00DD1C8B"/>
    <w:rsid w:val="00DD64E5"/>
    <w:rsid w:val="00E24B35"/>
    <w:rsid w:val="00E417D9"/>
    <w:rsid w:val="00E46E76"/>
    <w:rsid w:val="00E61CA7"/>
    <w:rsid w:val="00EE4A05"/>
    <w:rsid w:val="00EE69FF"/>
    <w:rsid w:val="00F3239B"/>
    <w:rsid w:val="00F9159E"/>
    <w:rsid w:val="00F9795B"/>
    <w:rsid w:val="00FC1808"/>
    <w:rsid w:val="00FC4A78"/>
    <w:rsid w:val="00FE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298B40-6A8C-4EC6-A685-59DB9BFE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967ED"/>
  </w:style>
  <w:style w:type="paragraph" w:styleId="a4">
    <w:name w:val="Note Heading"/>
    <w:basedOn w:val="a"/>
    <w:next w:val="a"/>
    <w:rsid w:val="009967ED"/>
    <w:pPr>
      <w:jc w:val="center"/>
    </w:pPr>
  </w:style>
  <w:style w:type="paragraph" w:styleId="a5">
    <w:name w:val="Closing"/>
    <w:basedOn w:val="a"/>
    <w:rsid w:val="009967ED"/>
    <w:pPr>
      <w:jc w:val="right"/>
    </w:pPr>
  </w:style>
  <w:style w:type="paragraph" w:styleId="a6">
    <w:name w:val="header"/>
    <w:basedOn w:val="a"/>
    <w:rsid w:val="009967E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967E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533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330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line number"/>
    <w:rsid w:val="00C30C86"/>
  </w:style>
  <w:style w:type="paragraph" w:styleId="ab">
    <w:name w:val="List Paragraph"/>
    <w:basedOn w:val="a"/>
    <w:uiPriority w:val="34"/>
    <w:qFormat/>
    <w:rsid w:val="00FC4A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772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平成１７年ニセコ町告示第　　号</vt:lpstr>
      <vt:lpstr>平成１７年ニセコ町告示第　　号</vt:lpstr>
    </vt:vector>
  </TitlesOfParts>
  <Company>ニセコ町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平成１７年ニセコ町告示第　　号</dc:title>
  <dc:subject/>
  <dc:creator>fukumura_kazuhiro</dc:creator>
  <cp:keywords/>
  <dc:description/>
  <cp:lastModifiedBy>橋本 啓二</cp:lastModifiedBy>
  <cp:revision>5</cp:revision>
  <cp:lastPrinted>2022-02-09T02:02:00Z</cp:lastPrinted>
  <dcterms:created xsi:type="dcterms:W3CDTF">2022-02-14T07:47:00Z</dcterms:created>
  <dcterms:modified xsi:type="dcterms:W3CDTF">2022-02-14T09:08:00Z</dcterms:modified>
</cp:coreProperties>
</file>