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11" w:rsidRPr="00507F11" w:rsidRDefault="00507F11" w:rsidP="00507F11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07F11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507F11" w:rsidRPr="00507F11" w:rsidRDefault="00507F11" w:rsidP="00507F11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07F11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CE6C8C" w:rsidRDefault="00CE6C8C" w:rsidP="00507F11">
      <w:pPr>
        <w:rPr>
          <w:rFonts w:ascii="メイリオ" w:eastAsia="メイリオ" w:hAnsi="メイリオ" w:cs="メイリオ"/>
          <w:color w:val="000000"/>
          <w:shd w:val="clear" w:color="auto" w:fill="FFFFFF"/>
        </w:rPr>
      </w:pPr>
    </w:p>
    <w:p w:rsidR="00D63A37" w:rsidRDefault="00D63A37" w:rsidP="00D63A37">
      <w:pPr>
        <w:rPr>
          <w:rFonts w:asciiTheme="minorEastAsia" w:hAnsiTheme="minorEastAsia" w:cs="メイリオ"/>
          <w:color w:val="000000"/>
          <w:shd w:val="clear" w:color="auto" w:fill="FFFFFF"/>
        </w:rPr>
      </w:pPr>
    </w:p>
    <w:p w:rsidR="00D63A37" w:rsidRPr="00D63A37" w:rsidRDefault="00D63A37" w:rsidP="00D63A37">
      <w:pPr>
        <w:jc w:val="center"/>
        <w:rPr>
          <w:rFonts w:asciiTheme="minorEastAsia" w:hAnsiTheme="minorEastAsia" w:cs="メイリオ"/>
          <w:color w:val="000000"/>
          <w:sz w:val="28"/>
          <w:szCs w:val="28"/>
          <w:shd w:val="clear" w:color="auto" w:fill="FFFFFF"/>
        </w:rPr>
      </w:pPr>
      <w:r w:rsidRPr="00D63A37">
        <w:rPr>
          <w:rFonts w:asciiTheme="minorEastAsia" w:hAnsiTheme="minorEastAsia" w:cs="メイリオ" w:hint="eastAsia"/>
          <w:color w:val="000000"/>
          <w:sz w:val="28"/>
          <w:szCs w:val="28"/>
          <w:shd w:val="clear" w:color="auto" w:fill="FFFFFF"/>
        </w:rPr>
        <w:t>応募申込書</w:t>
      </w:r>
    </w:p>
    <w:p w:rsidR="00D63A37" w:rsidRDefault="00D63A37" w:rsidP="00D63A37">
      <w:pPr>
        <w:rPr>
          <w:rFonts w:asciiTheme="minorEastAsia" w:hAnsiTheme="minorEastAsia" w:cs="メイリオ"/>
          <w:color w:val="000000"/>
          <w:shd w:val="clear" w:color="auto" w:fill="FFFFFF"/>
        </w:rPr>
      </w:pPr>
    </w:p>
    <w:p w:rsidR="00D63A37" w:rsidRDefault="00D63A37" w:rsidP="00D63A37">
      <w:pPr>
        <w:rPr>
          <w:rFonts w:asciiTheme="minorEastAsia" w:hAnsiTheme="minorEastAsia" w:cs="メイリオ"/>
          <w:color w:val="00000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/>
          <w:shd w:val="clear" w:color="auto" w:fill="FFFFFF"/>
        </w:rPr>
        <w:t>・応募される方は、下記事項を記入し６月２１日（金</w:t>
      </w:r>
      <w:r w:rsidRPr="00D63A37">
        <w:rPr>
          <w:rFonts w:asciiTheme="minorEastAsia" w:hAnsiTheme="minorEastAsia" w:cs="メイリオ" w:hint="eastAsia"/>
          <w:color w:val="000000"/>
          <w:shd w:val="clear" w:color="auto" w:fill="FFFFFF"/>
        </w:rPr>
        <w:t>）ニセコ町役場企画環境課環境モデル都市推進係（e-mail:kankyo-e@town.niseko.lg.jp FAX:0136-44-3500）へご提出ください。</w:t>
      </w:r>
    </w:p>
    <w:p w:rsidR="003876AE" w:rsidRDefault="003876AE" w:rsidP="00D63A37">
      <w:pPr>
        <w:rPr>
          <w:rFonts w:asciiTheme="minorEastAsia" w:hAnsiTheme="minorEastAsia" w:cs="メイリオ" w:hint="eastAsia"/>
          <w:color w:val="00000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/>
          <w:shd w:val="clear" w:color="auto" w:fill="FFFFFF"/>
        </w:rPr>
        <w:t>・</w:t>
      </w:r>
      <w:r w:rsidRPr="00D63A37">
        <w:rPr>
          <w:rFonts w:asciiTheme="minorEastAsia" w:hAnsiTheme="minorEastAsia" w:cs="メイリオ" w:hint="eastAsia"/>
          <w:color w:val="000000"/>
          <w:shd w:val="clear" w:color="auto" w:fill="FFFFFF"/>
        </w:rPr>
        <w:t>応募者数が公募定員（３人）を超えた場合は選考のうえ委員を決定しますので、ご了承ください。</w:t>
      </w:r>
    </w:p>
    <w:tbl>
      <w:tblPr>
        <w:tblpPr w:leftFromText="142" w:rightFromText="142" w:vertAnchor="page" w:horzAnchor="margin" w:tblpY="5836"/>
        <w:tblW w:w="8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4055"/>
      </w:tblGrid>
      <w:tr w:rsidR="003876AE" w:rsidRPr="00D63A37" w:rsidTr="003876AE">
        <w:trPr>
          <w:trHeight w:val="445"/>
        </w:trPr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申込日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ind w:firstLineChars="500" w:firstLine="1050"/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年　　月　　日</w:t>
            </w:r>
          </w:p>
        </w:tc>
      </w:tr>
      <w:tr w:rsidR="003876AE" w:rsidRPr="00CE6C8C" w:rsidTr="003876AE">
        <w:trPr>
          <w:trHeight w:val="392"/>
        </w:trPr>
        <w:tc>
          <w:tcPr>
            <w:tcW w:w="4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氏　名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（ふりがな）</w:t>
            </w:r>
          </w:p>
        </w:tc>
      </w:tr>
      <w:tr w:rsidR="003876AE" w:rsidRPr="00CE6C8C" w:rsidTr="003876AE">
        <w:trPr>
          <w:trHeight w:val="6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 xml:space="preserve">　　　　　　</w:t>
            </w:r>
          </w:p>
        </w:tc>
      </w:tr>
      <w:tr w:rsidR="003876AE" w:rsidRPr="00CE6C8C" w:rsidTr="003876AE">
        <w:trPr>
          <w:trHeight w:val="648"/>
        </w:trPr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住　所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ニセコ町字</w:t>
            </w:r>
          </w:p>
        </w:tc>
      </w:tr>
      <w:tr w:rsidR="003876AE" w:rsidRPr="00CE6C8C" w:rsidTr="003876AE">
        <w:trPr>
          <w:trHeight w:val="393"/>
        </w:trPr>
        <w:tc>
          <w:tcPr>
            <w:tcW w:w="4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連絡先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（電話番号）</w:t>
            </w:r>
          </w:p>
        </w:tc>
      </w:tr>
      <w:tr w:rsidR="003876AE" w:rsidRPr="00CE6C8C" w:rsidTr="003876AE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（Ｅメール）</w:t>
            </w:r>
          </w:p>
        </w:tc>
      </w:tr>
      <w:tr w:rsidR="003876AE" w:rsidRPr="00CE6C8C" w:rsidTr="003876AE">
        <w:trPr>
          <w:trHeight w:val="633"/>
        </w:trPr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職場や所属団体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 </w:t>
            </w:r>
          </w:p>
        </w:tc>
      </w:tr>
      <w:tr w:rsidR="003876AE" w:rsidRPr="00CE6C8C" w:rsidTr="003876AE">
        <w:trPr>
          <w:trHeight w:val="3432"/>
        </w:trPr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応募動機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 </w:t>
            </w:r>
          </w:p>
        </w:tc>
      </w:tr>
      <w:tr w:rsidR="003876AE" w:rsidRPr="00CE6C8C" w:rsidTr="003876AE">
        <w:trPr>
          <w:trHeight w:val="1211"/>
        </w:trPr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  <w:r w:rsidRPr="00D63A37">
              <w:rPr>
                <w:rFonts w:asciiTheme="minorEastAsia" w:hAnsiTheme="minorEastAsia" w:cs="メイリオ" w:hint="eastAsia"/>
                <w:color w:val="000000"/>
              </w:rPr>
              <w:t>その他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76AE" w:rsidRPr="00D63A37" w:rsidRDefault="003876AE" w:rsidP="003876AE">
            <w:pPr>
              <w:rPr>
                <w:rFonts w:asciiTheme="minorEastAsia" w:hAnsiTheme="minorEastAsia" w:cs="メイリオ"/>
                <w:color w:val="000000"/>
              </w:rPr>
            </w:pPr>
          </w:p>
        </w:tc>
      </w:tr>
    </w:tbl>
    <w:p w:rsidR="00D63A37" w:rsidRPr="00D63A37" w:rsidRDefault="00D63A37" w:rsidP="00D63A37">
      <w:pPr>
        <w:rPr>
          <w:rFonts w:asciiTheme="minorEastAsia" w:hAnsiTheme="minorEastAsia" w:cs="メイリオ"/>
          <w:color w:val="000000"/>
          <w:shd w:val="clear" w:color="auto" w:fill="FFFFFF"/>
        </w:rPr>
      </w:pPr>
      <w:bookmarkStart w:id="0" w:name="_GoBack"/>
      <w:bookmarkEnd w:id="0"/>
    </w:p>
    <w:sectPr w:rsidR="00D63A37" w:rsidRPr="00D63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C0"/>
    <w:rsid w:val="003876AE"/>
    <w:rsid w:val="00507F11"/>
    <w:rsid w:val="0085100B"/>
    <w:rsid w:val="00B467B7"/>
    <w:rsid w:val="00CE6C8C"/>
    <w:rsid w:val="00D63A37"/>
    <w:rsid w:val="00E0763A"/>
    <w:rsid w:val="00F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BC353-A702-4EFE-83AE-B6E72E0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7F1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F1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7F1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07F1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7F1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07F11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7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623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99680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169">
                  <w:marLeft w:val="0"/>
                  <w:marRight w:val="0"/>
                  <w:marTop w:val="720"/>
                  <w:marBottom w:val="0"/>
                  <w:divBdr>
                    <w:top w:val="single" w:sz="36" w:space="15" w:color="E9E9E9"/>
                    <w:left w:val="single" w:sz="36" w:space="24" w:color="E9E9E9"/>
                    <w:bottom w:val="single" w:sz="36" w:space="15" w:color="E9E9E9"/>
                    <w:right w:val="single" w:sz="36" w:space="24" w:color="E9E9E9"/>
                  </w:divBdr>
                </w:div>
              </w:divsChild>
            </w:div>
          </w:divsChild>
        </w:div>
      </w:divsChild>
    </w:div>
    <w:div w:id="1661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　侑樹</dc:creator>
  <cp:keywords/>
  <dc:description/>
  <cp:lastModifiedBy>宮坂　侑樹</cp:lastModifiedBy>
  <cp:revision>4</cp:revision>
  <cp:lastPrinted>2019-06-10T08:23:00Z</cp:lastPrinted>
  <dcterms:created xsi:type="dcterms:W3CDTF">2019-06-11T00:30:00Z</dcterms:created>
  <dcterms:modified xsi:type="dcterms:W3CDTF">2019-06-11T00:36:00Z</dcterms:modified>
</cp:coreProperties>
</file>