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0"/>
        <w:widowControl w:val="0"/>
        <w:ind w:left="228" w:hanging="22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別記第６号様式（第１３条関係）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人財確保緊急対策モデル事業事後報告書</w:t>
      </w:r>
    </w:p>
    <w:p>
      <w:pPr>
        <w:pStyle w:val="0"/>
        <w:widowControl w:val="0"/>
        <w:ind w:firstLine="0"/>
        <w:jc w:val="center"/>
        <w:rPr>
          <w:rFonts w:hint="default"/>
        </w:rPr>
      </w:pPr>
    </w:p>
    <w:p>
      <w:pPr>
        <w:pStyle w:val="0"/>
        <w:widowControl w:val="0"/>
        <w:ind w:firstLine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idowControl w:val="0"/>
        <w:ind w:firstLine="0"/>
        <w:jc w:val="right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ニセコ町長</w:t>
      </w:r>
      <w:r>
        <w:rPr>
          <w:rFonts w:hint="eastAsia" w:ascii="ＭＳ 明朝" w:hAnsi="ＭＳ 明朝" w:eastAsia="ＭＳ 明朝"/>
          <w:sz w:val="24"/>
        </w:rPr>
        <w:t>　様</w:t>
      </w:r>
      <w:bookmarkStart w:id="0" w:name="_GoBack"/>
      <w:bookmarkEnd w:id="0"/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342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申請者　　　住所</w:t>
      </w:r>
    </w:p>
    <w:p>
      <w:pPr>
        <w:pStyle w:val="0"/>
        <w:widowControl w:val="0"/>
        <w:ind w:left="3420"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氏名　　　　　　　　　　　　　　　</w:t>
      </w:r>
    </w:p>
    <w:p>
      <w:pPr>
        <w:pStyle w:val="0"/>
        <w:widowControl w:val="0"/>
        <w:ind w:firstLine="342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（電話番号　　　　　　　　　　）</w:t>
      </w:r>
    </w:p>
    <w:p>
      <w:pPr>
        <w:pStyle w:val="0"/>
        <w:widowControl w:val="0"/>
        <w:ind w:firstLine="3420"/>
        <w:jc w:val="both"/>
        <w:rPr>
          <w:rFonts w:hint="default"/>
        </w:rPr>
      </w:pPr>
    </w:p>
    <w:p>
      <w:pPr>
        <w:pStyle w:val="0"/>
        <w:widowControl w:val="0"/>
        <w:ind w:firstLine="912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日付で額の確定を受けた事業について、ニセコ町人財確保緊急対策モデル事業補助要綱第１３条の規定に基づき、関係書類を添えて事後の状況について報告します。</w:t>
      </w:r>
    </w:p>
    <w:p>
      <w:pPr>
        <w:pStyle w:val="0"/>
        <w:widowControl w:val="0"/>
        <w:ind w:firstLine="912"/>
        <w:jc w:val="both"/>
        <w:rPr>
          <w:rFonts w:hint="default"/>
        </w:rPr>
      </w:pPr>
    </w:p>
    <w:p>
      <w:pPr>
        <w:pStyle w:val="0"/>
        <w:widowControl w:val="0"/>
        <w:ind w:firstLine="912"/>
        <w:jc w:val="both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１　補助交付年度及び補助金額</w:t>
      </w:r>
    </w:p>
    <w:p>
      <w:pPr>
        <w:pStyle w:val="0"/>
        <w:widowControl w:val="0"/>
        <w:ind w:leftChars="0" w:rightChars="0" w:firstLine="960" w:firstLine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年度：　　　　　　　　円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　事後の状況について</w:t>
      </w: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・事業後の職員採用や職場定着の状況について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・補助事業で実施した取組の継続状況について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３　添付書類</w:t>
      </w:r>
    </w:p>
    <w:p>
      <w:pPr>
        <w:pStyle w:val="0"/>
        <w:widowControl w:val="0"/>
        <w:ind w:left="228" w:hanging="22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（１）　事業後の職員採用や職場定着の状況が確認できる資料</w:t>
      </w:r>
    </w:p>
    <w:p>
      <w:pPr>
        <w:pStyle w:val="0"/>
        <w:widowControl w:val="0"/>
        <w:ind w:left="228" w:hanging="22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（２）　補助事業で実施した取組の継続状況が確認できる資料</w:t>
      </w:r>
    </w:p>
    <w:p>
      <w:pPr>
        <w:pStyle w:val="0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（３）　町長が必要と認める書類</w:t>
      </w:r>
    </w:p>
    <w:sectPr>
      <w:footerReference r:id="rId5" w:type="default"/>
      <w:type w:val="continuous"/>
      <w:pgSz w:w="11906" w:h="16838"/>
      <w:pgMar w:top="1134" w:right="1361" w:bottom="850" w:left="1361" w:header="720" w:footer="510" w:gutter="0"/>
      <w:cols w:space="720"/>
      <w:textDirection w:val="lrTb"/>
      <w:docGrid w:type="linesAndChars" w:linePitch="337" w:charSpace="-21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default" w:ascii="ＭＳ 明朝" w:hAnsi="ＭＳ 明朝" w:eastAsia="ＭＳ 明朝"/>
        <w:sz w:val="24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4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sz w:val="24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1</Pages>
  <Words>0</Words>
  <Characters>273</Characters>
  <Application>JUST Note</Application>
  <Lines>30</Lines>
  <Paragraphs>17</Paragraphs>
  <CharactersWithSpaces>324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米田 舜</cp:lastModifiedBy>
  <cp:lastPrinted>2024-07-21T03:17:00Z</cp:lastPrinted>
  <dcterms:created xsi:type="dcterms:W3CDTF">2024-05-16T03:27:00Z</dcterms:created>
  <dcterms:modified xsi:type="dcterms:W3CDTF">2025-03-08T06:33:02Z</dcterms:modified>
  <cp:revision>54</cp:revision>
</cp:coreProperties>
</file>