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-839" w:tblpY="43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147"/>
        <w:gridCol w:w="1890"/>
        <w:gridCol w:w="2310"/>
        <w:gridCol w:w="2100"/>
        <w:gridCol w:w="2865"/>
      </w:tblGrid>
      <w:tr>
        <w:trPr>
          <w:trHeight w:val="567" w:hRule="atLeast"/>
        </w:trPr>
        <w:tc>
          <w:tcPr>
            <w:tcW w:w="5347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637"/>
              </w:tabs>
              <w:ind w:firstLine="420" w:firstLineChars="20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2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814" w:hRule="atLeast"/>
        </w:trPr>
        <w:tc>
          <w:tcPr>
            <w:tcW w:w="1031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8"/>
              </w:rPr>
              <w:t>宿泊税更正請求書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（特別徴収義務者）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　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個人番号（法人番号）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spacing w:line="180" w:lineRule="exact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宿泊税額の更正について、地方税法第２０条の９の３第３項の規定により、次のとおり請求します。</w:t>
            </w:r>
          </w:p>
        </w:tc>
      </w:tr>
      <w:tr>
        <w:trPr>
          <w:trHeight w:val="567" w:hRule="atLeast"/>
        </w:trPr>
        <w:tc>
          <w:tcPr>
            <w:tcW w:w="11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100"/>
              </w:rPr>
              <w:t>宿泊施設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在　地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ニセコ町字</w:t>
            </w:r>
          </w:p>
        </w:tc>
      </w:tr>
      <w:tr>
        <w:trPr>
          <w:trHeight w:val="567" w:hRule="atLeast"/>
        </w:trPr>
        <w:tc>
          <w:tcPr>
            <w:tcW w:w="11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　称</w:t>
            </w:r>
          </w:p>
        </w:tc>
        <w:tc>
          <w:tcPr>
            <w:tcW w:w="727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03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更正の請求の対象</w:t>
            </w:r>
          </w:p>
        </w:tc>
        <w:tc>
          <w:tcPr>
            <w:tcW w:w="727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年　　　　　月分</w:t>
            </w:r>
          </w:p>
        </w:tc>
      </w:tr>
      <w:tr>
        <w:trPr>
          <w:trHeight w:val="680" w:hRule="atLeast"/>
        </w:trPr>
        <w:tc>
          <w:tcPr>
            <w:tcW w:w="303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更正の請求をする理由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その他参考となる事項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312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w w:val="100"/>
                <w:sz w:val="24"/>
              </w:rPr>
              <w:t>更正の請求内容詳細</w:t>
            </w:r>
          </w:p>
        </w:tc>
      </w:tr>
    </w:tbl>
    <w:p>
      <w:pPr>
        <w:pStyle w:val="0"/>
        <w:spacing w:line="240" w:lineRule="auto"/>
        <w:ind w:left="0" w:leftChars="-399" w:hanging="838" w:hangingChars="399"/>
        <w:rPr>
          <w:rFonts w:hint="eastAsia"/>
        </w:rPr>
      </w:pPr>
      <w:r>
        <w:rPr>
          <w:rFonts w:hint="eastAsia" w:ascii="ＭＳ 明朝" w:hAnsi="ＭＳ 明朝" w:eastAsia="ＭＳ 明朝"/>
        </w:rPr>
        <w:t>第２０号様式（第１３条関係）</w:t>
      </w:r>
    </w:p>
    <w:p>
      <w:pPr>
        <w:pStyle w:val="0"/>
        <w:spacing w:line="80" w:lineRule="exact"/>
        <w:ind w:left="-836" w:leftChars="-398" w:right="-945" w:rightChars="-450" w:firstLine="208" w:firstLineChars="99"/>
        <w:jc w:val="left"/>
        <w:rPr>
          <w:rFonts w:hint="eastAsia"/>
        </w:rPr>
      </w:pPr>
    </w:p>
    <w:tbl>
      <w:tblPr>
        <w:tblStyle w:val="17"/>
        <w:tblW w:w="10282" w:type="dxa"/>
        <w:jc w:val="left"/>
        <w:tblInd w:w="-845" w:type="dxa"/>
        <w:tblLayout w:type="fixed"/>
        <w:tblLook w:firstRow="1" w:lastRow="0" w:firstColumn="1" w:lastColumn="0" w:noHBand="0" w:noVBand="1" w:val="04A0"/>
      </w:tblPr>
      <w:tblGrid>
        <w:gridCol w:w="840"/>
        <w:gridCol w:w="1260"/>
        <w:gridCol w:w="3140"/>
        <w:gridCol w:w="1470"/>
        <w:gridCol w:w="1470"/>
        <w:gridCol w:w="2102"/>
      </w:tblGrid>
      <w:tr>
        <w:trPr>
          <w:trHeight w:val="317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更正の請求前</w:t>
            </w:r>
          </w:p>
        </w:tc>
        <w:tc>
          <w:tcPr>
            <w:tcW w:w="44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①宿泊数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②税率</w:t>
            </w:r>
          </w:p>
        </w:tc>
        <w:tc>
          <w:tcPr>
            <w:tcW w:w="21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①×②税額</w:t>
            </w:r>
          </w:p>
        </w:tc>
      </w:tr>
      <w:tr>
        <w:trPr>
          <w:trHeight w:val="319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宿泊料金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(1</w:t>
            </w: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5,001</w:t>
            </w:r>
            <w:r>
              <w:rPr>
                <w:rFonts w:hint="eastAsia" w:ascii="ＭＳ 明朝" w:hAnsi="ＭＳ 明朝" w:eastAsia="ＭＳ 明朝"/>
                <w:sz w:val="21"/>
              </w:rPr>
              <w:t>円未満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leftChars="5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5,001</w:t>
            </w:r>
            <w:r>
              <w:rPr>
                <w:rFonts w:hint="eastAsia" w:ascii="ＭＳ 明朝" w:hAnsi="ＭＳ 明朝" w:eastAsia="ＭＳ 明朝"/>
                <w:sz w:val="21"/>
              </w:rPr>
              <w:t>円以上</w:t>
            </w:r>
            <w:r>
              <w:rPr>
                <w:rFonts w:hint="eastAsia" w:ascii="ＭＳ 明朝" w:hAnsi="ＭＳ 明朝" w:eastAsia="ＭＳ 明朝"/>
                <w:sz w:val="21"/>
              </w:rPr>
              <w:t>20,000</w:t>
            </w:r>
            <w:r>
              <w:rPr>
                <w:rFonts w:hint="eastAsia" w:ascii="ＭＳ 明朝" w:hAnsi="ＭＳ 明朝" w:eastAsia="ＭＳ 明朝"/>
                <w:sz w:val="21"/>
              </w:rPr>
              <w:t>円未満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leftChars="5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20,000</w:t>
            </w:r>
            <w:r>
              <w:rPr>
                <w:rFonts w:hint="eastAsia" w:ascii="ＭＳ 明朝" w:hAnsi="ＭＳ 明朝" w:eastAsia="ＭＳ 明朝"/>
                <w:sz w:val="21"/>
              </w:rPr>
              <w:t>円以上</w:t>
            </w:r>
            <w:r>
              <w:rPr>
                <w:rFonts w:hint="eastAsia" w:ascii="ＭＳ 明朝" w:hAnsi="ＭＳ 明朝" w:eastAsia="ＭＳ 明朝"/>
                <w:sz w:val="21"/>
              </w:rPr>
              <w:t>50,000</w:t>
            </w:r>
            <w:r>
              <w:rPr>
                <w:rFonts w:hint="eastAsia" w:ascii="ＭＳ 明朝" w:hAnsi="ＭＳ 明朝" w:eastAsia="ＭＳ 明朝"/>
                <w:sz w:val="21"/>
              </w:rPr>
              <w:t>円未満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50,000</w:t>
            </w:r>
            <w:r>
              <w:rPr>
                <w:rFonts w:hint="eastAsia" w:ascii="ＭＳ 明朝" w:hAnsi="ＭＳ 明朝" w:eastAsia="ＭＳ 明朝"/>
                <w:sz w:val="21"/>
              </w:rPr>
              <w:t>円以上</w:t>
            </w:r>
            <w:r>
              <w:rPr>
                <w:rFonts w:hint="eastAsia" w:ascii="ＭＳ 明朝" w:hAnsi="ＭＳ 明朝" w:eastAsia="ＭＳ 明朝"/>
                <w:sz w:val="21"/>
              </w:rPr>
              <w:t>100,000</w:t>
            </w:r>
            <w:r>
              <w:rPr>
                <w:rFonts w:hint="eastAsia" w:ascii="ＭＳ 明朝" w:hAnsi="ＭＳ 明朝" w:eastAsia="ＭＳ 明朝"/>
                <w:sz w:val="21"/>
              </w:rPr>
              <w:t>円未満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100,000</w:t>
            </w:r>
            <w:r>
              <w:rPr>
                <w:rFonts w:hint="eastAsia" w:ascii="ＭＳ 明朝" w:hAnsi="ＭＳ 明朝" w:eastAsia="ＭＳ 明朝"/>
                <w:sz w:val="21"/>
              </w:rPr>
              <w:t>円以上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70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0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Ａ　</w:t>
            </w:r>
            <w:r>
              <w:rPr>
                <w:rFonts w:hint="eastAsia" w:ascii="ＭＳ 明朝" w:hAnsi="ＭＳ 明朝" w:eastAsia="ＭＳ 明朝"/>
                <w:spacing w:val="35"/>
                <w:sz w:val="21"/>
                <w:fitText w:val="1050" w:id="1"/>
              </w:rPr>
              <w:t>課税対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050" w:id="1"/>
              </w:rPr>
              <w:t>象</w:t>
            </w: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納入すべき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　　額</w:t>
            </w:r>
          </w:p>
        </w:tc>
        <w:tc>
          <w:tcPr>
            <w:tcW w:w="210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Ｂ　課税対象外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Ｃ　総宿泊数（Ａ＋Ｂ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更正の請求後</w:t>
            </w:r>
          </w:p>
        </w:tc>
        <w:tc>
          <w:tcPr>
            <w:tcW w:w="44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①宿泊数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②税率</w:t>
            </w:r>
          </w:p>
        </w:tc>
        <w:tc>
          <w:tcPr>
            <w:tcW w:w="21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①×②税額</w:t>
            </w:r>
          </w:p>
        </w:tc>
      </w:tr>
      <w:tr>
        <w:trPr>
          <w:trHeight w:val="319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宿泊料金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(1</w:t>
            </w: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5,001</w:t>
            </w:r>
            <w:r>
              <w:rPr>
                <w:rFonts w:hint="eastAsia" w:ascii="ＭＳ 明朝" w:hAnsi="ＭＳ 明朝" w:eastAsia="ＭＳ 明朝"/>
                <w:sz w:val="21"/>
              </w:rPr>
              <w:t>円未満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leftChars="5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5,001</w:t>
            </w:r>
            <w:r>
              <w:rPr>
                <w:rFonts w:hint="eastAsia" w:ascii="ＭＳ 明朝" w:hAnsi="ＭＳ 明朝" w:eastAsia="ＭＳ 明朝"/>
                <w:sz w:val="21"/>
              </w:rPr>
              <w:t>円以上</w:t>
            </w:r>
            <w:r>
              <w:rPr>
                <w:rFonts w:hint="eastAsia" w:ascii="ＭＳ 明朝" w:hAnsi="ＭＳ 明朝" w:eastAsia="ＭＳ 明朝"/>
                <w:sz w:val="21"/>
              </w:rPr>
              <w:t>20,000</w:t>
            </w:r>
            <w:r>
              <w:rPr>
                <w:rFonts w:hint="eastAsia" w:ascii="ＭＳ 明朝" w:hAnsi="ＭＳ 明朝" w:eastAsia="ＭＳ 明朝"/>
                <w:sz w:val="21"/>
              </w:rPr>
              <w:t>円未満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leftChars="5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20,000</w:t>
            </w:r>
            <w:r>
              <w:rPr>
                <w:rFonts w:hint="eastAsia" w:ascii="ＭＳ 明朝" w:hAnsi="ＭＳ 明朝" w:eastAsia="ＭＳ 明朝"/>
                <w:sz w:val="21"/>
              </w:rPr>
              <w:t>円以上</w:t>
            </w:r>
            <w:r>
              <w:rPr>
                <w:rFonts w:hint="eastAsia" w:ascii="ＭＳ 明朝" w:hAnsi="ＭＳ 明朝" w:eastAsia="ＭＳ 明朝"/>
                <w:sz w:val="21"/>
              </w:rPr>
              <w:t>50,000</w:t>
            </w:r>
            <w:r>
              <w:rPr>
                <w:rFonts w:hint="eastAsia" w:ascii="ＭＳ 明朝" w:hAnsi="ＭＳ 明朝" w:eastAsia="ＭＳ 明朝"/>
                <w:sz w:val="21"/>
              </w:rPr>
              <w:t>円未満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50,000</w:t>
            </w:r>
            <w:r>
              <w:rPr>
                <w:rFonts w:hint="eastAsia" w:ascii="ＭＳ 明朝" w:hAnsi="ＭＳ 明朝" w:eastAsia="ＭＳ 明朝"/>
                <w:sz w:val="21"/>
              </w:rPr>
              <w:t>円以上</w:t>
            </w:r>
            <w:r>
              <w:rPr>
                <w:rFonts w:hint="eastAsia" w:ascii="ＭＳ 明朝" w:hAnsi="ＭＳ 明朝" w:eastAsia="ＭＳ 明朝"/>
                <w:sz w:val="21"/>
              </w:rPr>
              <w:t>100,000</w:t>
            </w:r>
            <w:r>
              <w:rPr>
                <w:rFonts w:hint="eastAsia" w:ascii="ＭＳ 明朝" w:hAnsi="ＭＳ 明朝" w:eastAsia="ＭＳ 明朝"/>
                <w:sz w:val="21"/>
              </w:rPr>
              <w:t>円未満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100,000</w:t>
            </w:r>
            <w:r>
              <w:rPr>
                <w:rFonts w:hint="eastAsia" w:ascii="ＭＳ 明朝" w:hAnsi="ＭＳ 明朝" w:eastAsia="ＭＳ 明朝"/>
                <w:sz w:val="21"/>
              </w:rPr>
              <w:t>円以上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70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0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Ａ　</w:t>
            </w:r>
            <w:r>
              <w:rPr>
                <w:rFonts w:hint="eastAsia" w:ascii="ＭＳ 明朝" w:hAnsi="ＭＳ 明朝" w:eastAsia="ＭＳ 明朝"/>
                <w:spacing w:val="35"/>
                <w:sz w:val="21"/>
                <w:fitText w:val="1050" w:id="2"/>
              </w:rPr>
              <w:t>課税対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050" w:id="2"/>
              </w:rPr>
              <w:t>象</w:t>
            </w: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納入すべき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　　額</w:t>
            </w:r>
          </w:p>
        </w:tc>
        <w:tc>
          <w:tcPr>
            <w:tcW w:w="210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47" w:rightChars="7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Ｂ　課税対象外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Ｃ　総宿泊数（Ａ＋Ｂ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泊</w:t>
            </w: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838" w:leftChars="-398" w:right="-945" w:rightChars="-450" w:firstLine="0" w:firstLineChars="99"/>
        <w:rPr>
          <w:rFonts w:hint="eastAsia"/>
          <w:w w:val="100"/>
          <w:sz w:val="21"/>
        </w:rPr>
      </w:pPr>
      <w:r>
        <w:rPr>
          <w:rFonts w:hint="eastAsia" w:ascii="ＭＳ 明朝" w:hAnsi="ＭＳ 明朝" w:eastAsia="ＭＳ 明朝"/>
          <w:w w:val="100"/>
          <w:sz w:val="21"/>
        </w:rPr>
        <w:t>この請求書は請求の対象月ごとに作成が必要です。請求対象が複数の月に及ぶ場合は、対象となる月ごとに本書を作成してください。更正の請求内容詳細欄の記入方法は、宿泊税納入申告書（第１０号様式）と同じです。「更正の請求前」の欄には既に申告済みの内容を記載してください。</w:t>
      </w:r>
    </w:p>
    <w:sectPr>
      <w:pgSz w:w="11906" w:h="16838"/>
      <w:pgMar w:top="567" w:right="1701" w:bottom="340" w:left="1701" w:header="680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50</Words>
  <Characters>636</Characters>
  <Application>JUST Note</Application>
  <Lines>266</Lines>
  <Paragraphs>93</Paragraphs>
  <CharactersWithSpaces>694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健</dc:creator>
  <cp:lastModifiedBy>松田 真啓</cp:lastModifiedBy>
  <cp:lastPrinted>2024-01-12T04:05:12Z</cp:lastPrinted>
  <dcterms:created xsi:type="dcterms:W3CDTF">2023-04-25T02:46:00Z</dcterms:created>
  <dcterms:modified xsi:type="dcterms:W3CDTF">2024-01-12T04:20:19Z</dcterms:modified>
  <cp:revision>1</cp:revision>
</cp:coreProperties>
</file>