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both"/>
        <w:rPr>
          <w:rFonts w:hint="eastAsia"/>
          <w:sz w:val="20"/>
        </w:rPr>
      </w:pPr>
      <w:bookmarkStart w:id="0" w:name="_GoBack"/>
      <w:bookmarkEnd w:id="0"/>
      <w:r>
        <w:rPr>
          <w:rFonts w:hint="default" w:ascii="Century" w:hAnsi="Century" w:eastAsia="ＭＳ 明朝"/>
          <w:kern w:val="2"/>
          <w:sz w:val="21"/>
        </w:rPr>
        <w:t>様式第</w:t>
      </w:r>
      <w:r>
        <w:rPr>
          <w:rFonts w:hint="default" w:ascii="Century" w:hAnsi="Century" w:eastAsia="ＭＳ 明朝"/>
          <w:kern w:val="2"/>
          <w:sz w:val="21"/>
        </w:rPr>
        <w:t>19</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20</w:t>
      </w:r>
      <w:r>
        <w:rPr>
          <w:rFonts w:hint="default" w:ascii="Century" w:hAnsi="Century" w:eastAsia="ＭＳ 明朝"/>
          <w:kern w:val="2"/>
          <w:sz w:val="21"/>
        </w:rPr>
        <w:t>条の</w:t>
      </w:r>
      <w:r>
        <w:rPr>
          <w:rFonts w:hint="default" w:ascii="Century" w:hAnsi="Century" w:eastAsia="ＭＳ 明朝"/>
          <w:kern w:val="2"/>
          <w:sz w:val="21"/>
        </w:rPr>
        <w:t>2</w:t>
      </w:r>
      <w:r>
        <w:rPr>
          <w:rFonts w:hint="default" w:ascii="Century" w:hAnsi="Century" w:eastAsia="ＭＳ 明朝"/>
          <w:kern w:val="2"/>
          <w:sz w:val="21"/>
        </w:rPr>
        <w:t>関係</w:t>
      </w:r>
      <w:r>
        <w:rPr>
          <w:rFonts w:hint="default" w:ascii="Century" w:hAnsi="Century" w:eastAsia="ＭＳ 明朝"/>
          <w:kern w:val="2"/>
          <w:sz w:val="21"/>
        </w:rPr>
        <w:t>)</w:t>
      </w:r>
    </w:p>
    <w:p>
      <w:pPr>
        <w:pStyle w:val="0"/>
        <w:autoSpaceDE w:val="0"/>
        <w:autoSpaceDN w:val="0"/>
        <w:adjustRightInd w:val="0"/>
        <w:jc w:val="left"/>
        <w:rPr>
          <w:rFonts w:hint="eastAsia"/>
          <w:sz w:val="20"/>
        </w:rPr>
      </w:pPr>
    </w:p>
    <w:p>
      <w:pPr>
        <w:pStyle w:val="0"/>
        <w:autoSpaceDE w:val="0"/>
        <w:autoSpaceDN w:val="0"/>
        <w:adjustRightInd w:val="0"/>
        <w:jc w:val="center"/>
        <w:rPr>
          <w:rFonts w:hint="eastAsia"/>
          <w:sz w:val="20"/>
        </w:rPr>
      </w:pPr>
      <w:r>
        <w:rPr>
          <w:rFonts w:hint="default" w:ascii="Century" w:hAnsi="Century" w:eastAsia="ＭＳ 明朝"/>
          <w:kern w:val="2"/>
          <w:sz w:val="21"/>
        </w:rPr>
        <w:t>事</w:t>
      </w:r>
      <w:r>
        <w:rPr>
          <w:rFonts w:hint="default" w:ascii="Century" w:hAnsi="Century" w:eastAsia="ＭＳ 明朝"/>
          <w:kern w:val="2"/>
          <w:sz w:val="21"/>
        </w:rPr>
        <w:t xml:space="preserve"> </w:t>
      </w:r>
      <w:r>
        <w:rPr>
          <w:rFonts w:hint="default" w:ascii="Century" w:hAnsi="Century" w:eastAsia="ＭＳ 明朝"/>
          <w:kern w:val="2"/>
          <w:sz w:val="21"/>
        </w:rPr>
        <w:t>前</w:t>
      </w:r>
      <w:r>
        <w:rPr>
          <w:rFonts w:hint="default" w:ascii="Century" w:hAnsi="Century" w:eastAsia="ＭＳ 明朝"/>
          <w:kern w:val="2"/>
          <w:sz w:val="21"/>
        </w:rPr>
        <w:t xml:space="preserve"> </w:t>
      </w:r>
      <w:r>
        <w:rPr>
          <w:rFonts w:hint="default" w:ascii="Century" w:hAnsi="Century" w:eastAsia="ＭＳ 明朝"/>
          <w:kern w:val="2"/>
          <w:sz w:val="21"/>
        </w:rPr>
        <w:t>意</w:t>
      </w:r>
      <w:r>
        <w:rPr>
          <w:rFonts w:hint="default" w:ascii="Century" w:hAnsi="Century" w:eastAsia="ＭＳ 明朝"/>
          <w:kern w:val="2"/>
          <w:sz w:val="21"/>
        </w:rPr>
        <w:t xml:space="preserve"> </w:t>
      </w:r>
      <w:r>
        <w:rPr>
          <w:rFonts w:hint="default" w:ascii="Century" w:hAnsi="Century" w:eastAsia="ＭＳ 明朝"/>
          <w:kern w:val="2"/>
          <w:sz w:val="21"/>
        </w:rPr>
        <w:t>見</w:t>
      </w:r>
      <w:r>
        <w:rPr>
          <w:rFonts w:hint="default" w:ascii="Century" w:hAnsi="Century" w:eastAsia="ＭＳ 明朝"/>
          <w:kern w:val="2"/>
          <w:sz w:val="21"/>
        </w:rPr>
        <w:t xml:space="preserve"> </w:t>
      </w:r>
      <w:r>
        <w:rPr>
          <w:rFonts w:hint="default" w:ascii="Century" w:hAnsi="Century" w:eastAsia="ＭＳ 明朝"/>
          <w:kern w:val="2"/>
          <w:sz w:val="21"/>
        </w:rPr>
        <w:t>交</w:t>
      </w:r>
      <w:r>
        <w:rPr>
          <w:rFonts w:hint="default" w:ascii="Century" w:hAnsi="Century" w:eastAsia="ＭＳ 明朝"/>
          <w:kern w:val="2"/>
          <w:sz w:val="21"/>
        </w:rPr>
        <w:t xml:space="preserve"> </w:t>
      </w:r>
      <w:r>
        <w:rPr>
          <w:rFonts w:hint="default" w:ascii="Century" w:hAnsi="Century" w:eastAsia="ＭＳ 明朝"/>
          <w:kern w:val="2"/>
          <w:sz w:val="21"/>
        </w:rPr>
        <w:t>換</w:t>
      </w:r>
      <w:r>
        <w:rPr>
          <w:rFonts w:hint="default" w:ascii="Century" w:hAnsi="Century" w:eastAsia="ＭＳ 明朝"/>
          <w:kern w:val="2"/>
          <w:sz w:val="21"/>
        </w:rPr>
        <w:t xml:space="preserve"> </w:t>
      </w:r>
      <w:r>
        <w:rPr>
          <w:rFonts w:hint="default" w:ascii="Century" w:hAnsi="Century" w:eastAsia="ＭＳ 明朝"/>
          <w:kern w:val="2"/>
          <w:sz w:val="21"/>
        </w:rPr>
        <w:t>会</w:t>
      </w:r>
      <w:r>
        <w:rPr>
          <w:rFonts w:hint="default" w:ascii="Century" w:hAnsi="Century" w:eastAsia="ＭＳ 明朝"/>
          <w:kern w:val="2"/>
          <w:sz w:val="21"/>
        </w:rPr>
        <w:t xml:space="preserve"> </w:t>
      </w:r>
      <w:r>
        <w:rPr>
          <w:rFonts w:hint="default" w:ascii="Century" w:hAnsi="Century" w:eastAsia="ＭＳ 明朝"/>
          <w:kern w:val="2"/>
          <w:sz w:val="21"/>
        </w:rPr>
        <w:t>結</w:t>
      </w:r>
      <w:r>
        <w:rPr>
          <w:rFonts w:hint="default" w:ascii="Century" w:hAnsi="Century" w:eastAsia="ＭＳ 明朝"/>
          <w:kern w:val="2"/>
          <w:sz w:val="21"/>
        </w:rPr>
        <w:t xml:space="preserve"> </w:t>
      </w:r>
      <w:r>
        <w:rPr>
          <w:rFonts w:hint="default" w:ascii="Century" w:hAnsi="Century" w:eastAsia="ＭＳ 明朝"/>
          <w:kern w:val="2"/>
          <w:sz w:val="21"/>
        </w:rPr>
        <w:t>果</w:t>
      </w:r>
      <w:r>
        <w:rPr>
          <w:rFonts w:hint="default" w:ascii="Century" w:hAnsi="Century" w:eastAsia="ＭＳ 明朝"/>
          <w:kern w:val="2"/>
          <w:sz w:val="21"/>
        </w:rPr>
        <w:t xml:space="preserve"> </w:t>
      </w:r>
      <w:r>
        <w:rPr>
          <w:rFonts w:hint="default" w:ascii="Century" w:hAnsi="Century" w:eastAsia="ＭＳ 明朝"/>
          <w:kern w:val="2"/>
          <w:sz w:val="21"/>
        </w:rPr>
        <w:t>報</w:t>
      </w:r>
      <w:r>
        <w:rPr>
          <w:rFonts w:hint="default" w:ascii="Century" w:hAnsi="Century" w:eastAsia="ＭＳ 明朝"/>
          <w:kern w:val="2"/>
          <w:sz w:val="21"/>
        </w:rPr>
        <w:t xml:space="preserve"> </w:t>
      </w:r>
      <w:r>
        <w:rPr>
          <w:rFonts w:hint="default" w:ascii="Century" w:hAnsi="Century" w:eastAsia="ＭＳ 明朝"/>
          <w:kern w:val="2"/>
          <w:sz w:val="21"/>
        </w:rPr>
        <w:t>告</w:t>
      </w:r>
      <w:r>
        <w:rPr>
          <w:rFonts w:hint="default" w:ascii="Century" w:hAnsi="Century" w:eastAsia="ＭＳ 明朝"/>
          <w:kern w:val="2"/>
          <w:sz w:val="21"/>
        </w:rPr>
        <w:t xml:space="preserve"> </w:t>
      </w:r>
      <w:r>
        <w:rPr>
          <w:rFonts w:hint="default" w:ascii="Century" w:hAnsi="Century" w:eastAsia="ＭＳ 明朝"/>
          <w:kern w:val="2"/>
          <w:sz w:val="21"/>
        </w:rPr>
        <w:t>書</w:t>
      </w:r>
    </w:p>
    <w:p>
      <w:pPr>
        <w:pStyle w:val="0"/>
        <w:autoSpaceDE w:val="0"/>
        <w:autoSpaceDN w:val="0"/>
        <w:adjustRightInd w:val="0"/>
        <w:jc w:val="left"/>
        <w:rPr>
          <w:rFonts w:hint="eastAsia"/>
          <w:sz w:val="20"/>
        </w:rPr>
      </w:pPr>
    </w:p>
    <w:p>
      <w:pPr>
        <w:pStyle w:val="0"/>
        <w:autoSpaceDE w:val="0"/>
        <w:autoSpaceDN w:val="0"/>
        <w:adjustRightInd w:val="0"/>
        <w:jc w:val="right"/>
        <w:rPr>
          <w:rFonts w:hint="eastAsia"/>
          <w:sz w:val="20"/>
        </w:rPr>
      </w:pPr>
      <w:r>
        <w:rPr>
          <w:rFonts w:hint="default" w:ascii="Century" w:hAnsi="Century" w:eastAsia="ＭＳ 明朝"/>
          <w:kern w:val="2"/>
          <w:sz w:val="21"/>
        </w:rPr>
        <w:t>年　　月　　日</w:t>
      </w:r>
    </w:p>
    <w:p>
      <w:pPr>
        <w:pStyle w:val="0"/>
        <w:autoSpaceDE w:val="0"/>
        <w:autoSpaceDN w:val="0"/>
        <w:adjustRightInd w:val="0"/>
        <w:jc w:val="left"/>
        <w:rPr>
          <w:rFonts w:hint="eastAsia"/>
          <w:sz w:val="20"/>
        </w:rPr>
      </w:pPr>
    </w:p>
    <w:p>
      <w:pPr>
        <w:pStyle w:val="0"/>
        <w:autoSpaceDE w:val="0"/>
        <w:autoSpaceDN w:val="0"/>
        <w:adjustRightInd w:val="0"/>
        <w:jc w:val="left"/>
        <w:rPr>
          <w:rFonts w:hint="eastAsia"/>
          <w:sz w:val="20"/>
        </w:rPr>
      </w:pPr>
      <w:r>
        <w:rPr>
          <w:rFonts w:hint="default" w:ascii="Century" w:hAnsi="Century" w:eastAsia="ＭＳ 明朝"/>
          <w:kern w:val="2"/>
          <w:sz w:val="21"/>
        </w:rPr>
        <w:t>　</w:t>
      </w:r>
    </w:p>
    <w:p>
      <w:pPr>
        <w:pStyle w:val="0"/>
        <w:autoSpaceDE w:val="0"/>
        <w:autoSpaceDN w:val="0"/>
        <w:adjustRightInd w:val="0"/>
        <w:jc w:val="left"/>
        <w:rPr>
          <w:rFonts w:hint="eastAsia"/>
          <w:sz w:val="20"/>
        </w:rPr>
      </w:pPr>
      <w:r>
        <w:rPr>
          <w:rFonts w:hint="default" w:ascii="Century" w:hAnsi="Century" w:eastAsia="ＭＳ 明朝"/>
          <w:kern w:val="2"/>
          <w:sz w:val="21"/>
        </w:rPr>
        <w:t>ニセコ町長　　　　　　　　　様</w:t>
      </w:r>
    </w:p>
    <w:p>
      <w:pPr>
        <w:pStyle w:val="0"/>
        <w:autoSpaceDE w:val="0"/>
        <w:autoSpaceDN w:val="0"/>
        <w:adjustRightInd w:val="0"/>
        <w:jc w:val="left"/>
        <w:rPr>
          <w:rFonts w:hint="eastAsia"/>
          <w:sz w:val="20"/>
        </w:rPr>
      </w:pPr>
    </w:p>
    <w:p>
      <w:pPr>
        <w:pStyle w:val="0"/>
        <w:autoSpaceDE w:val="0"/>
        <w:autoSpaceDN w:val="0"/>
        <w:adjustRightInd w:val="0"/>
        <w:ind w:firstLine="4620" w:firstLineChars="2200"/>
        <w:jc w:val="left"/>
        <w:rPr>
          <w:rFonts w:hint="eastAsia"/>
          <w:sz w:val="20"/>
        </w:rPr>
      </w:pPr>
      <w:r>
        <w:rPr>
          <w:rFonts w:hint="default" w:ascii="Century" w:hAnsi="Century" w:eastAsia="ＭＳ 明朝"/>
          <w:kern w:val="2"/>
          <w:sz w:val="21"/>
        </w:rPr>
        <w:t>事業者　　　　　　　　　　　　　　　　</w:t>
      </w:r>
    </w:p>
    <w:p>
      <w:pPr>
        <w:pStyle w:val="0"/>
        <w:autoSpaceDE w:val="0"/>
        <w:autoSpaceDN w:val="0"/>
        <w:adjustRightInd w:val="0"/>
        <w:ind w:firstLine="5040" w:firstLineChars="2400"/>
        <w:jc w:val="left"/>
        <w:rPr>
          <w:rFonts w:hint="eastAsia"/>
          <w:sz w:val="20"/>
        </w:rPr>
      </w:pPr>
      <w:r>
        <w:rPr>
          <w:rFonts w:hint="default" w:ascii="Century" w:hAnsi="Century" w:eastAsia="ＭＳ 明朝"/>
          <w:kern w:val="2"/>
          <w:sz w:val="21"/>
        </w:rPr>
        <w:t>住所　　　　　　　　　　　　　　　</w:t>
      </w:r>
    </w:p>
    <w:p>
      <w:pPr>
        <w:pStyle w:val="0"/>
        <w:autoSpaceDE w:val="0"/>
        <w:autoSpaceDN w:val="0"/>
        <w:adjustRightInd w:val="0"/>
        <w:ind w:firstLine="5040" w:firstLineChars="2400"/>
        <w:jc w:val="left"/>
        <w:rPr>
          <w:rFonts w:hint="eastAsia"/>
          <w:sz w:val="20"/>
        </w:rPr>
      </w:pPr>
      <w:r>
        <w:rPr>
          <w:rFonts w:hint="default" w:ascii="Century" w:hAnsi="Century" w:eastAsia="ＭＳ 明朝"/>
          <w:kern w:val="2"/>
          <w:sz w:val="21"/>
        </w:rPr>
        <w:t>氏名　　　　　　　　　　　　　　　</w:t>
      </w:r>
    </w:p>
    <w:p>
      <w:pPr>
        <w:pStyle w:val="0"/>
        <w:autoSpaceDE w:val="0"/>
        <w:autoSpaceDN w:val="0"/>
        <w:adjustRightInd w:val="0"/>
        <w:ind w:firstLine="5040" w:firstLineChars="2400"/>
        <w:jc w:val="left"/>
        <w:rPr>
          <w:rFonts w:hint="eastAsia"/>
          <w:sz w:val="20"/>
        </w:rPr>
      </w:pPr>
      <w:r>
        <w:rPr>
          <w:rFonts w:hint="default" w:ascii="Century" w:hAnsi="Century" w:eastAsia="ＭＳ 明朝"/>
          <w:kern w:val="2"/>
          <w:sz w:val="21"/>
        </w:rPr>
        <w:t>電話　　　　　　　　　　　　　　　</w:t>
      </w:r>
    </w:p>
    <w:p>
      <w:pPr>
        <w:pStyle w:val="0"/>
        <w:autoSpaceDE w:val="0"/>
        <w:autoSpaceDN w:val="0"/>
        <w:adjustRightInd w:val="0"/>
        <w:jc w:val="left"/>
        <w:rPr>
          <w:rFonts w:hint="eastAsia"/>
          <w:sz w:val="20"/>
        </w:rPr>
      </w:pPr>
      <w:r>
        <w:rPr>
          <w:rFonts w:hint="default" w:ascii="Century" w:hAnsi="Century" w:eastAsia="ＭＳ 明朝"/>
          <w:kern w:val="2"/>
          <w:sz w:val="21"/>
        </w:rPr>
        <w:t>　</w:t>
      </w:r>
    </w:p>
    <w:p>
      <w:pPr>
        <w:pStyle w:val="0"/>
        <w:autoSpaceDE w:val="0"/>
        <w:autoSpaceDN w:val="0"/>
        <w:adjustRightInd w:val="0"/>
        <w:jc w:val="left"/>
        <w:rPr>
          <w:rFonts w:hint="eastAsia"/>
          <w:sz w:val="20"/>
        </w:rPr>
      </w:pPr>
      <w:r>
        <w:rPr>
          <w:rFonts w:hint="default" w:ascii="Century" w:hAnsi="Century" w:eastAsia="ＭＳ 明朝"/>
          <w:kern w:val="2"/>
          <w:sz w:val="21"/>
        </w:rPr>
        <w:t>　ニセコ町景観条例第</w:t>
      </w:r>
      <w:r>
        <w:rPr>
          <w:rFonts w:hint="default" w:ascii="Century" w:hAnsi="Century" w:eastAsia="ＭＳ 明朝"/>
          <w:kern w:val="2"/>
          <w:sz w:val="21"/>
        </w:rPr>
        <w:t>28</w:t>
      </w:r>
      <w:r>
        <w:rPr>
          <w:rFonts w:hint="default" w:ascii="Century" w:hAnsi="Century" w:eastAsia="ＭＳ 明朝"/>
          <w:kern w:val="2"/>
          <w:sz w:val="21"/>
        </w:rPr>
        <w:t>条の</w:t>
      </w:r>
      <w:r>
        <w:rPr>
          <w:rFonts w:hint="default" w:ascii="Century" w:hAnsi="Century" w:eastAsia="ＭＳ 明朝"/>
          <w:kern w:val="2"/>
          <w:sz w:val="21"/>
        </w:rPr>
        <w:t>2</w:t>
      </w:r>
      <w:r>
        <w:rPr>
          <w:rFonts w:hint="default" w:ascii="Century" w:hAnsi="Century" w:eastAsia="ＭＳ 明朝"/>
          <w:kern w:val="2"/>
          <w:sz w:val="21"/>
        </w:rPr>
        <w:t>第</w:t>
      </w:r>
      <w:r>
        <w:rPr>
          <w:rFonts w:hint="default" w:ascii="Century" w:hAnsi="Century" w:eastAsia="ＭＳ 明朝"/>
          <w:kern w:val="2"/>
          <w:sz w:val="21"/>
        </w:rPr>
        <w:t>2</w:t>
      </w:r>
      <w:r>
        <w:rPr>
          <w:rFonts w:hint="default" w:ascii="Century" w:hAnsi="Century" w:eastAsia="ＭＳ 明朝"/>
          <w:kern w:val="2"/>
          <w:sz w:val="21"/>
        </w:rPr>
        <w:t>項の規定により、開発事業について関係住民等との事前意見交換会を行いましたので、報告します。</w:t>
      </w:r>
    </w:p>
    <w:tbl>
      <w:tblPr>
        <w:tblStyle w:val="11"/>
        <w:tblW w:w="85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005"/>
        <w:gridCol w:w="1276"/>
        <w:gridCol w:w="2693"/>
        <w:gridCol w:w="1134"/>
        <w:gridCol w:w="1435"/>
      </w:tblGrid>
      <w:tr>
        <w:trPr>
          <w:trHeight w:val="624" w:hRule="atLeast"/>
        </w:trPr>
        <w:tc>
          <w:tcPr>
            <w:tcW w:w="200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eastAsia"/>
              </w:rPr>
            </w:pPr>
            <w:r>
              <w:rPr>
                <w:rFonts w:hint="default" w:ascii="Century" w:hAnsi="Century" w:eastAsia="ＭＳ 明朝"/>
                <w:kern w:val="2"/>
                <w:sz w:val="21"/>
              </w:rPr>
              <w:t>開発事業の名称</w:t>
            </w:r>
          </w:p>
        </w:tc>
        <w:tc>
          <w:tcPr>
            <w:tcW w:w="653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eastAsia"/>
              </w:rPr>
            </w:pPr>
          </w:p>
        </w:tc>
      </w:tr>
      <w:tr>
        <w:trPr>
          <w:trHeight w:val="482" w:hRule="atLeast"/>
        </w:trPr>
        <w:tc>
          <w:tcPr>
            <w:tcW w:w="20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eastAsia"/>
              </w:rPr>
            </w:pPr>
            <w:r>
              <w:rPr>
                <w:rFonts w:hint="default" w:ascii="ＭＳ 明朝" w:hAnsi="ＭＳ 明朝" w:eastAsia="ＭＳ 明朝"/>
                <w:kern w:val="2"/>
                <w:sz w:val="21"/>
              </w:rPr>
              <w:t>事前意見交換会</w:t>
            </w:r>
            <w:r>
              <w:rPr>
                <w:rFonts w:hint="default" w:ascii="Century" w:hAnsi="Century" w:eastAsia="ＭＳ 明朝"/>
                <w:kern w:val="2"/>
                <w:sz w:val="21"/>
              </w:rPr>
              <w:t>の開催日時</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eastAsia"/>
              </w:rPr>
            </w:pPr>
            <w:r>
              <w:rPr>
                <w:rFonts w:hint="default" w:ascii="Century" w:hAnsi="Century" w:eastAsia="ＭＳ 明朝"/>
                <w:kern w:val="2"/>
                <w:sz w:val="21"/>
              </w:rPr>
              <w:t>年月日</w:t>
            </w:r>
          </w:p>
        </w:tc>
        <w:tc>
          <w:tcPr>
            <w:tcW w:w="526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default"/>
              </w:rPr>
            </w:pPr>
            <w:r>
              <w:rPr>
                <w:rFonts w:hint="default" w:ascii="Century" w:hAnsi="Century" w:eastAsia="ＭＳ 明朝"/>
                <w:kern w:val="2"/>
                <w:sz w:val="21"/>
              </w:rPr>
              <w:t>年　　　　月　　　　日</w:t>
            </w:r>
            <w:r>
              <w:rPr>
                <w:rFonts w:hint="default" w:ascii="Century" w:hAnsi="Century" w:eastAsia="ＭＳ 明朝"/>
                <w:kern w:val="2"/>
                <w:sz w:val="21"/>
              </w:rPr>
              <w:t>(</w:t>
            </w:r>
            <w:r>
              <w:rPr>
                <w:rFonts w:hint="default" w:ascii="Century" w:hAnsi="Century" w:eastAsia="ＭＳ 明朝"/>
                <w:kern w:val="2"/>
                <w:sz w:val="21"/>
              </w:rPr>
              <w:t>　　</w:t>
            </w:r>
            <w:r>
              <w:rPr>
                <w:rFonts w:hint="default" w:ascii="Century" w:hAnsi="Century" w:eastAsia="ＭＳ 明朝"/>
                <w:kern w:val="2"/>
                <w:sz w:val="21"/>
              </w:rPr>
              <w:t>)</w:t>
            </w:r>
          </w:p>
        </w:tc>
      </w:tr>
      <w:tr>
        <w:trPr>
          <w:trHeight w:val="482" w:hRule="atLeast"/>
        </w:trPr>
        <w:tc>
          <w:tcPr>
            <w:tcW w:w="20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center"/>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eastAsia"/>
              </w:rPr>
            </w:pPr>
            <w:r>
              <w:rPr>
                <w:rFonts w:hint="default" w:ascii="Century" w:hAnsi="Century" w:eastAsia="ＭＳ 明朝"/>
                <w:kern w:val="2"/>
                <w:sz w:val="21"/>
              </w:rPr>
              <w:t>時　間</w:t>
            </w:r>
          </w:p>
        </w:tc>
        <w:tc>
          <w:tcPr>
            <w:tcW w:w="526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eastAsia"/>
              </w:rPr>
            </w:pPr>
            <w:r>
              <w:rPr>
                <w:rFonts w:hint="default" w:ascii="Century" w:hAnsi="Century" w:eastAsia="ＭＳ 明朝"/>
                <w:kern w:val="2"/>
                <w:sz w:val="21"/>
              </w:rPr>
              <w:t>時　　　分～　　　時　　　分</w:t>
            </w:r>
          </w:p>
        </w:tc>
      </w:tr>
      <w:tr>
        <w:trPr>
          <w:trHeight w:val="624" w:hRule="atLeast"/>
        </w:trPr>
        <w:tc>
          <w:tcPr>
            <w:tcW w:w="200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eastAsia"/>
              </w:rPr>
            </w:pPr>
            <w:r>
              <w:rPr>
                <w:rFonts w:hint="default" w:ascii="ＭＳ 明朝" w:hAnsi="ＭＳ 明朝" w:eastAsia="ＭＳ 明朝"/>
                <w:kern w:val="2"/>
                <w:sz w:val="21"/>
              </w:rPr>
              <w:t>事前意見交換会</w:t>
            </w:r>
            <w:r>
              <w:rPr>
                <w:rFonts w:hint="default" w:ascii="Century" w:hAnsi="Century" w:eastAsia="ＭＳ 明朝"/>
                <w:kern w:val="2"/>
                <w:sz w:val="21"/>
              </w:rPr>
              <w:t>の開催場所</w:t>
            </w:r>
          </w:p>
        </w:tc>
        <w:tc>
          <w:tcPr>
            <w:tcW w:w="396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eastAsia"/>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eastAsia"/>
              </w:rPr>
            </w:pPr>
            <w:r>
              <w:rPr>
                <w:rFonts w:hint="default" w:ascii="Century" w:hAnsi="Century" w:eastAsia="ＭＳ 明朝"/>
                <w:kern w:val="2"/>
                <w:sz w:val="21"/>
              </w:rPr>
              <w:t>参加人員</w:t>
            </w:r>
          </w:p>
        </w:tc>
        <w:tc>
          <w:tcPr>
            <w:tcW w:w="143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right"/>
              <w:rPr>
                <w:rFonts w:hint="eastAsia"/>
              </w:rPr>
            </w:pPr>
            <w:r>
              <w:rPr>
                <w:rFonts w:hint="default" w:ascii="Century" w:hAnsi="Century" w:eastAsia="ＭＳ 明朝"/>
                <w:kern w:val="2"/>
                <w:sz w:val="21"/>
              </w:rPr>
              <w:t>人</w:t>
            </w:r>
          </w:p>
        </w:tc>
      </w:tr>
      <w:tr>
        <w:trPr>
          <w:trHeight w:val="2913" w:hRule="atLeast"/>
        </w:trPr>
        <w:tc>
          <w:tcPr>
            <w:tcW w:w="200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eastAsia"/>
              </w:rPr>
            </w:pPr>
            <w:r>
              <w:rPr>
                <w:rFonts w:hint="default" w:ascii="Century" w:hAnsi="Century" w:eastAsia="ＭＳ 明朝"/>
                <w:kern w:val="2"/>
                <w:sz w:val="21"/>
              </w:rPr>
              <w:t>内容</w:t>
            </w:r>
          </w:p>
        </w:tc>
        <w:tc>
          <w:tcPr>
            <w:tcW w:w="653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eastAsia"/>
              </w:rPr>
            </w:pPr>
          </w:p>
        </w:tc>
      </w:tr>
    </w:tbl>
    <w:p>
      <w:pPr>
        <w:pStyle w:val="0"/>
        <w:autoSpaceDE w:val="0"/>
        <w:autoSpaceDN w:val="0"/>
        <w:adjustRightInd w:val="0"/>
        <w:jc w:val="left"/>
        <w:rPr>
          <w:rFonts w:hint="eastAsia"/>
          <w:sz w:val="20"/>
        </w:rPr>
      </w:pPr>
      <w:r>
        <w:rPr>
          <w:rFonts w:hint="default" w:ascii="Century" w:hAnsi="Century" w:eastAsia="ＭＳ 明朝"/>
          <w:kern w:val="2"/>
          <w:sz w:val="21"/>
        </w:rPr>
        <w:t>備考</w:t>
      </w:r>
    </w:p>
    <w:p>
      <w:pPr>
        <w:pStyle w:val="0"/>
        <w:autoSpaceDE w:val="0"/>
        <w:autoSpaceDN w:val="0"/>
        <w:adjustRightInd w:val="0"/>
        <w:jc w:val="left"/>
        <w:rPr>
          <w:rFonts w:hint="eastAsia"/>
          <w:sz w:val="20"/>
        </w:rPr>
      </w:pPr>
      <w:r>
        <w:rPr>
          <w:rFonts w:hint="default" w:ascii="Century" w:hAnsi="Century" w:eastAsia="ＭＳ 明朝"/>
          <w:kern w:val="2"/>
          <w:sz w:val="21"/>
        </w:rPr>
        <w:t>　</w:t>
      </w:r>
      <w:r>
        <w:rPr>
          <w:rFonts w:hint="default" w:ascii="ＭＳ 明朝" w:hAnsi="ＭＳ 明朝" w:eastAsia="ＭＳ 明朝"/>
          <w:kern w:val="2"/>
          <w:sz w:val="21"/>
        </w:rPr>
        <w:t>事前意見交換会</w:t>
      </w:r>
      <w:r>
        <w:rPr>
          <w:rFonts w:hint="default" w:ascii="Century" w:hAnsi="Century" w:eastAsia="ＭＳ 明朝"/>
          <w:kern w:val="2"/>
          <w:sz w:val="21"/>
        </w:rPr>
        <w:t>の出席者名簿</w:t>
      </w:r>
      <w:r>
        <w:rPr>
          <w:rFonts w:hint="default" w:ascii="Century" w:hAnsi="Century" w:eastAsia="ＭＳ 明朝"/>
          <w:kern w:val="2"/>
          <w:sz w:val="21"/>
        </w:rPr>
        <w:t>(</w:t>
      </w:r>
      <w:r>
        <w:rPr>
          <w:rFonts w:hint="default" w:ascii="Century" w:hAnsi="Century" w:eastAsia="ＭＳ 明朝"/>
          <w:kern w:val="2"/>
          <w:sz w:val="21"/>
        </w:rPr>
        <w:t>住所、氏名を記載したもの</w:t>
      </w:r>
      <w:r>
        <w:rPr>
          <w:rFonts w:hint="default" w:ascii="Century" w:hAnsi="Century" w:eastAsia="ＭＳ 明朝"/>
          <w:kern w:val="2"/>
          <w:sz w:val="21"/>
        </w:rPr>
        <w:t>)</w:t>
      </w:r>
      <w:r>
        <w:rPr>
          <w:rFonts w:hint="default" w:ascii="Century" w:hAnsi="Century" w:eastAsia="ＭＳ 明朝"/>
          <w:kern w:val="2"/>
          <w:sz w:val="21"/>
        </w:rPr>
        <w:t>を添付するものとする。</w:t>
      </w:r>
    </w:p>
    <w:p>
      <w:pPr>
        <w:pStyle w:val="0"/>
        <w:autoSpaceDE w:val="0"/>
        <w:autoSpaceDN w:val="0"/>
        <w:adjustRightInd w:val="0"/>
        <w:ind w:firstLine="210" w:firstLineChars="100"/>
        <w:jc w:val="left"/>
        <w:rPr>
          <w:rFonts w:hint="eastAsia"/>
          <w:sz w:val="20"/>
        </w:rPr>
      </w:pPr>
      <w:r>
        <w:rPr>
          <w:rFonts w:hint="default" w:ascii="Century" w:hAnsi="Century" w:eastAsia="ＭＳ 明朝"/>
          <w:kern w:val="2"/>
          <w:sz w:val="21"/>
        </w:rPr>
        <w:t>関係住民等からの意見書の提出があった場合はその写しを添付するものとする。</w:t>
      </w:r>
    </w:p>
    <w:p>
      <w:pPr>
        <w:pStyle w:val="0"/>
        <w:autoSpaceDE w:val="0"/>
        <w:autoSpaceDN w:val="0"/>
        <w:adjustRightInd w:val="0"/>
        <w:jc w:val="both"/>
        <w:rPr>
          <w:rFonts w:hint="eastAsia"/>
          <w:color w:val="000000"/>
          <w:kern w:val="0"/>
        </w:rPr>
      </w:pPr>
      <w:r>
        <w:rPr>
          <w:rFonts w:hint="default" w:ascii="Century" w:hAnsi="Century" w:eastAsia="ＭＳ 明朝"/>
          <w:color w:val="000000"/>
          <w:kern w:val="0"/>
          <w:sz w:val="21"/>
        </w:rPr>
        <w:t>　</w:t>
      </w:r>
      <w:r>
        <w:rPr>
          <w:rFonts w:hint="default" w:ascii="ＭＳ 明朝" w:hAnsi="ＭＳ 明朝" w:eastAsia="ＭＳ 明朝"/>
          <w:color w:val="000000"/>
          <w:kern w:val="0"/>
          <w:sz w:val="21"/>
        </w:rPr>
        <w:t>事前意見交換会</w:t>
      </w:r>
      <w:r>
        <w:rPr>
          <w:rFonts w:hint="default" w:ascii="Century" w:hAnsi="Century" w:eastAsia="ＭＳ 明朝"/>
          <w:color w:val="000000"/>
          <w:kern w:val="0"/>
          <w:sz w:val="21"/>
        </w:rPr>
        <w:t>等で使用した資料を添付するものとする。</w:t>
      </w:r>
    </w:p>
    <w:sectPr>
      <w:footerReference r:id="rId5" w:type="default"/>
      <w:pgSz w:w="11905" w:h="16837"/>
      <w:pgMar w:top="1418" w:right="1701" w:bottom="1418" w:left="170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jc w:val="center"/>
      <w:rPr>
        <w:rFonts w:hint="eastAsia"/>
        <w:color w:val="000000"/>
        <w:kern w:val="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6</Words>
  <Characters>262</Characters>
  <Application>JUST Note</Application>
  <Lines>55</Lines>
  <Paragraphs>25</Paragraphs>
  <CharactersWithSpaces>372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島田 桃子</dc:creator>
  <cp:lastModifiedBy>大野　百恵</cp:lastModifiedBy>
  <cp:lastPrinted>2021-03-10T09:13:00Z</cp:lastPrinted>
  <dcterms:created xsi:type="dcterms:W3CDTF">2021-02-22T15:40:00Z</dcterms:created>
  <dcterms:modified xsi:type="dcterms:W3CDTF">2025-07-31T01:35:37Z</dcterms:modified>
  <cp:revision>12</cp:revision>
</cp:coreProperties>
</file>